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年南京市栖霞区农业农村局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政府信息公开工作年度报告</w:t>
      </w:r>
    </w:p>
    <w:p>
      <w:pPr>
        <w:spacing w:beforeLines="50" w:afterLines="50" w:line="560" w:lineRule="exact"/>
        <w:jc w:val="center"/>
        <w:rPr>
          <w:rFonts w:hint="eastAsia"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（202</w:t>
      </w:r>
      <w:r>
        <w:rPr>
          <w:rFonts w:hint="eastAsia" w:ascii="方正楷体_GBK" w:eastAsia="方正楷体_GBK"/>
          <w:sz w:val="32"/>
          <w:szCs w:val="32"/>
          <w:lang w:val="en-US" w:eastAsia="zh-CN"/>
        </w:rPr>
        <w:t>3</w:t>
      </w:r>
      <w:r>
        <w:rPr>
          <w:rFonts w:hint="eastAsia" w:ascii="方正楷体_GBK" w:eastAsia="方正楷体_GBK"/>
          <w:sz w:val="32"/>
          <w:szCs w:val="32"/>
        </w:rPr>
        <w:t>年1月13日）</w:t>
      </w:r>
    </w:p>
    <w:p>
      <w:pPr>
        <w:numPr>
          <w:ilvl w:val="0"/>
          <w:numId w:val="1"/>
        </w:numPr>
        <w:spacing w:line="560" w:lineRule="exact"/>
        <w:ind w:firstLine="600" w:firstLineChars="200"/>
        <w:rPr>
          <w:rFonts w:ascii="黑体" w:hAnsi="黑体" w:eastAsia="黑体" w:cs="Times New Roman"/>
          <w:sz w:val="30"/>
          <w:szCs w:val="30"/>
        </w:rPr>
      </w:pPr>
      <w:bookmarkStart w:id="0" w:name="_GoBack"/>
      <w:r>
        <w:rPr>
          <w:rFonts w:hint="eastAsia" w:ascii="黑体" w:hAnsi="黑体" w:eastAsia="黑体" w:cs="Times New Roman"/>
          <w:sz w:val="30"/>
          <w:szCs w:val="30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本年报是根据《中华人民共和国政府信息公开条例》、《南京市政府信息公开规定》和《栖霞区政府信息公开规定》要求，由南京市栖霞区农业农村局编制的202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0"/>
          <w:szCs w:val="30"/>
        </w:rPr>
        <w:t>年度政府信息公开年度报告。全文主要包括主动公开、依申请公开、政府信息管理、平台建设以及监督保障等方面。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2022年度，本部门主动公开农业项目管理、新型农业经营主体扶持等惠农资金补贴政策、建议提案答复意见、政府服务采购项目等各类信息57条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维护乡村振兴平台建设，发布粮食生产、美丽乡村建设、产业发展等政策性文件及工作动态信息24条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在信用信息专栏公示行政处罚数量6件，主要集中在动物卫生监督、农产品质量安全、林业等领域，公示行政许可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不含动植物检疫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99件，主要集中在农业机械牌照及驾驶证核发、林木采伐许可、临时使用林地许可、动物诊疗许可、农药经营许可等领域;收到线上依申请公开数量0件。</w:t>
      </w:r>
      <w:r>
        <w:rPr>
          <w:rFonts w:ascii="Times New Roman" w:hAnsi="Times New Roman" w:eastAsia="方正仿宋_GBK" w:cs="Times New Roman"/>
          <w:sz w:val="30"/>
          <w:szCs w:val="30"/>
        </w:rPr>
        <w:t>区政府互联网站专栏（http://www.njqxq.gov.cn/qxqrmzf/qxqnyj/zfxxgkzn/zfxxgknb/）上可下载本报告的电子版。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如对本报告有任何疑问，请联系：栖霞区农业农村局025-85562240。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方正黑体_GBK" w:hAnsi="宋体" w:eastAsia="方正黑体_GBK" w:cs="宋体"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二、主动公开政府信息情况</w:t>
      </w: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制</w:t>
            </w:r>
            <w:r>
              <w:rPr>
                <w:rFonts w:hint="eastAsia" w:ascii="宋体" w:hAnsi="宋体" w:cs="宋体"/>
                <w:kern w:val="0"/>
                <w:sz w:val="28"/>
                <w:szCs w:val="30"/>
              </w:rPr>
              <w:t>发件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现行有效件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三、收到和处理政府信息公开申请情况</w:t>
      </w: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4"/>
        <w:gridCol w:w="3278"/>
        <w:gridCol w:w="562"/>
        <w:gridCol w:w="686"/>
        <w:gridCol w:w="686"/>
        <w:gridCol w:w="686"/>
        <w:gridCol w:w="686"/>
        <w:gridCol w:w="686"/>
        <w:gridCol w:w="6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7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67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7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自然人</w:t>
            </w:r>
          </w:p>
        </w:tc>
        <w:tc>
          <w:tcPr>
            <w:tcW w:w="343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7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机构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法律服务机构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三、本年度办理结果</w:t>
            </w:r>
          </w:p>
        </w:tc>
        <w:tc>
          <w:tcPr>
            <w:tcW w:w="42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（一）予以公开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（区分处理的，只计这一情形，不计其他情形）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（三）不予公开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1.属于国家秘密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2.其他法律行政法规禁止公开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3.危及“三安全一稳定”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4.保护第三方合法权益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5.属于三类内部事务信息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6.属于四类过程性信息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7.属于行政执法案卷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8.属于行政查询事项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（四）无法提供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1.本机关不掌握相关政府信息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2.没有现成信息需要另行制作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3.补正后申请内容仍不明确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（五）不予处理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1.信访举报投诉类申请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2.重复申请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3.要求提供公开出版物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4.无正当理由大量反复申请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562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（六）其他处理</w:t>
            </w:r>
          </w:p>
        </w:tc>
        <w:tc>
          <w:tcPr>
            <w:tcW w:w="3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1.申请人无正当理由逾期不补正、行政机关不再处理其政府信息公开申请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3.其他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（七）总计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四、结转下年度继续办理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四、政府信息公开行政复议、行政诉讼情况</w:t>
      </w:r>
    </w:p>
    <w:tbl>
      <w:tblPr>
        <w:tblStyle w:val="5"/>
        <w:tblpPr w:leftFromText="180" w:rightFromText="180" w:vertAnchor="text" w:horzAnchor="page" w:tblpX="1406" w:tblpY="246"/>
        <w:tblOverlap w:val="never"/>
        <w:tblW w:w="974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五、存在的主要问题及改进情况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宋体" w:hAnsi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</w:rPr>
        <w:t>2022年度，区农业农村局政府信息虽然能做到应公开尽公开，下一步将加强自查，全方位监测各栏目内容动态，做到及时、全面更新信息，让人民群众及时了解农业农村政务信息，接受社会监督，以便更好地服务社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六、其他需要报告的事项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方正仿宋_GBK" w:hAnsi="Times New Roman" w:eastAsia="方正仿宋_GBK" w:cs="Times New Roman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</w:rPr>
        <w:t>截至目前，本机关未收取信息处理费。</w:t>
      </w:r>
    </w:p>
    <w:bookmarkEnd w:id="0"/>
    <w:sectPr>
      <w:footerReference r:id="rId3" w:type="default"/>
      <w:pgSz w:w="11906" w:h="16838"/>
      <w:pgMar w:top="2098" w:right="1133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6407312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5FBF94"/>
    <w:multiLevelType w:val="singleLevel"/>
    <w:tmpl w:val="F15FBF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MjkyNDIzMTdiNDUwZTgxMWQzYWYzMjZjNWNhNmIifQ=="/>
  </w:docVars>
  <w:rsids>
    <w:rsidRoot w:val="05977468"/>
    <w:rsid w:val="00047566"/>
    <w:rsid w:val="000707BC"/>
    <w:rsid w:val="000A415B"/>
    <w:rsid w:val="002269CE"/>
    <w:rsid w:val="002443AC"/>
    <w:rsid w:val="002A7D15"/>
    <w:rsid w:val="002E337C"/>
    <w:rsid w:val="002E4465"/>
    <w:rsid w:val="00413CB1"/>
    <w:rsid w:val="00450B4C"/>
    <w:rsid w:val="0049279A"/>
    <w:rsid w:val="00656ECB"/>
    <w:rsid w:val="00662C7C"/>
    <w:rsid w:val="006874A4"/>
    <w:rsid w:val="006A6CEF"/>
    <w:rsid w:val="00730664"/>
    <w:rsid w:val="00733D5A"/>
    <w:rsid w:val="00764AF0"/>
    <w:rsid w:val="00795813"/>
    <w:rsid w:val="008104D3"/>
    <w:rsid w:val="008448CA"/>
    <w:rsid w:val="00903557"/>
    <w:rsid w:val="009252BA"/>
    <w:rsid w:val="009726C7"/>
    <w:rsid w:val="009E018A"/>
    <w:rsid w:val="00A50FEF"/>
    <w:rsid w:val="00A631DF"/>
    <w:rsid w:val="00B027A9"/>
    <w:rsid w:val="00B309C6"/>
    <w:rsid w:val="00BB6D4E"/>
    <w:rsid w:val="00BF3551"/>
    <w:rsid w:val="00BF5882"/>
    <w:rsid w:val="00C70B4F"/>
    <w:rsid w:val="00C94FB8"/>
    <w:rsid w:val="00CB1E0D"/>
    <w:rsid w:val="00D05173"/>
    <w:rsid w:val="00D06AC1"/>
    <w:rsid w:val="00D10974"/>
    <w:rsid w:val="00D93D2E"/>
    <w:rsid w:val="00E70EF5"/>
    <w:rsid w:val="00EE069C"/>
    <w:rsid w:val="05977468"/>
    <w:rsid w:val="17676211"/>
    <w:rsid w:val="37A505A9"/>
    <w:rsid w:val="483B7BB5"/>
    <w:rsid w:val="6F5B51AA"/>
    <w:rsid w:val="708A46FF"/>
    <w:rsid w:val="7B5C0D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1466</Words>
  <Characters>1572</Characters>
  <Lines>16</Lines>
  <Paragraphs>4</Paragraphs>
  <TotalTime>4</TotalTime>
  <ScaleCrop>false</ScaleCrop>
  <LinksUpToDate>false</LinksUpToDate>
  <CharactersWithSpaces>1572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2021-01-08T08:11:00Z</dcterms:created>
  <dc:creator>南南</dc:creator>
  <cp:lastModifiedBy>要开心</cp:lastModifiedBy>
  <cp:lastPrinted>2023-01-18T03:00:00Z</cp:lastPrinted>
  <dcterms:modified xsi:type="dcterms:W3CDTF">2023-01-18T06:15:59Z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245086406_cloud</vt:lpwstr>
  </property>
  <property fmtid="{D5CDD505-2E9C-101B-9397-08002B2CF9AE}" pid="4" name="ICV">
    <vt:lpwstr>1C138FF5D27A448E81E18528C0C08AD9</vt:lpwstr>
  </property>
</Properties>
</file>