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53" w:rsidRPr="003F7F53" w:rsidRDefault="003C66BB" w:rsidP="003F7F53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宋体" w:cs="宋体"/>
          <w:bCs/>
          <w:color w:val="333333"/>
          <w:kern w:val="0"/>
          <w:sz w:val="44"/>
          <w:szCs w:val="44"/>
        </w:rPr>
      </w:pPr>
      <w:r w:rsidRPr="003F7F53">
        <w:rPr>
          <w:rFonts w:ascii="方正小标宋_GBK" w:eastAsia="方正小标宋_GBK" w:hAnsi="宋体" w:cs="宋体" w:hint="eastAsia"/>
          <w:bCs/>
          <w:color w:val="333333"/>
          <w:kern w:val="0"/>
          <w:sz w:val="44"/>
          <w:szCs w:val="44"/>
        </w:rPr>
        <w:t>202</w:t>
      </w:r>
      <w:r w:rsidR="003A4060">
        <w:rPr>
          <w:rFonts w:ascii="方正小标宋_GBK" w:eastAsia="方正小标宋_GBK" w:hAnsi="宋体" w:cs="宋体"/>
          <w:bCs/>
          <w:color w:val="333333"/>
          <w:kern w:val="0"/>
          <w:sz w:val="44"/>
          <w:szCs w:val="44"/>
        </w:rPr>
        <w:t>2</w:t>
      </w:r>
      <w:r w:rsidRPr="003F7F53">
        <w:rPr>
          <w:rFonts w:ascii="方正小标宋_GBK" w:eastAsia="方正小标宋_GBK" w:hAnsi="宋体" w:cs="宋体" w:hint="eastAsia"/>
          <w:bCs/>
          <w:color w:val="333333"/>
          <w:kern w:val="0"/>
          <w:sz w:val="44"/>
          <w:szCs w:val="44"/>
        </w:rPr>
        <w:t>年</w:t>
      </w:r>
      <w:r w:rsidR="004108CE" w:rsidRPr="003F7F53">
        <w:rPr>
          <w:rFonts w:ascii="方正小标宋_GBK" w:eastAsia="方正小标宋_GBK" w:hAnsi="宋体" w:cs="宋体" w:hint="eastAsia"/>
          <w:bCs/>
          <w:color w:val="333333"/>
          <w:kern w:val="0"/>
          <w:sz w:val="44"/>
          <w:szCs w:val="44"/>
        </w:rPr>
        <w:t>夫子庙街道</w:t>
      </w:r>
      <w:r w:rsidRPr="003F7F53">
        <w:rPr>
          <w:rFonts w:ascii="方正小标宋_GBK" w:eastAsia="方正小标宋_GBK" w:hAnsi="宋体" w:cs="宋体" w:hint="eastAsia"/>
          <w:bCs/>
          <w:color w:val="333333"/>
          <w:kern w:val="0"/>
          <w:sz w:val="44"/>
          <w:szCs w:val="44"/>
        </w:rPr>
        <w:t>政府信息公开工作</w:t>
      </w:r>
    </w:p>
    <w:p w:rsidR="003C66BB" w:rsidRPr="003F7F53" w:rsidRDefault="003C66BB" w:rsidP="003F7F53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宋体" w:cs="宋体"/>
          <w:color w:val="333333"/>
          <w:kern w:val="0"/>
          <w:sz w:val="44"/>
          <w:szCs w:val="44"/>
        </w:rPr>
      </w:pPr>
      <w:r w:rsidRPr="003F7F53">
        <w:rPr>
          <w:rFonts w:ascii="方正小标宋_GBK" w:eastAsia="方正小标宋_GBK" w:hAnsi="宋体" w:cs="宋体" w:hint="eastAsia"/>
          <w:bCs/>
          <w:color w:val="333333"/>
          <w:kern w:val="0"/>
          <w:sz w:val="44"/>
          <w:szCs w:val="44"/>
        </w:rPr>
        <w:t>年度报告</w:t>
      </w:r>
    </w:p>
    <w:p w:rsidR="004108CE" w:rsidRPr="003F7F53" w:rsidRDefault="004108CE" w:rsidP="003F7F53">
      <w:pPr>
        <w:widowControl/>
        <w:shd w:val="clear" w:color="auto" w:fill="FFFFFF"/>
        <w:spacing w:line="520" w:lineRule="exact"/>
        <w:ind w:firstLine="480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</w:p>
    <w:p w:rsidR="003C66BB" w:rsidRPr="003F7F53" w:rsidRDefault="004B326C" w:rsidP="003F7F53">
      <w:pPr>
        <w:widowControl/>
        <w:shd w:val="clear" w:color="auto" w:fill="FFFFFF"/>
        <w:spacing w:line="520" w:lineRule="exact"/>
        <w:ind w:firstLine="480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本年报根据</w:t>
      </w:r>
      <w:r w:rsidR="00EC5B2F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《中华人民共和国政府信息公开条例》、《关于政府信息公开工作年度报告格式的通知》（国办公开办函〔</w:t>
      </w:r>
      <w:r w:rsidR="00EC5B2F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2021</w:t>
      </w:r>
      <w:r w:rsidR="00EC5B2F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〕</w:t>
      </w:r>
      <w:r w:rsidR="00EC5B2F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30</w:t>
      </w:r>
      <w:r w:rsidR="00EC5B2F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号）</w:t>
      </w:r>
      <w:r w:rsidR="004114E1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等相关文件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要求，由</w:t>
      </w:r>
      <w:r w:rsidR="00EC5B2F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南京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市</w:t>
      </w:r>
      <w:r w:rsidR="00EC5B2F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秦淮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区</w:t>
      </w:r>
      <w:r w:rsidR="00EC5B2F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人民政府夫子庙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办事处政务公开机构编制。全文包括总体情况、主动公开政府信息情况、</w:t>
      </w:r>
      <w:r w:rsidR="00DA56EC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收到和处理政府信息公开申请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情况、</w:t>
      </w:r>
      <w:r w:rsidR="00DA56EC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政府信息公开行政复议和行政诉讼情况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、存在的主要问题和改进措施</w:t>
      </w:r>
      <w:r w:rsidR="00DA56EC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、其他需要报告的事项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等六个部分组成。本年度报告中所列数据的统计期限自</w:t>
      </w:r>
      <w:r w:rsidR="00EC5B2F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202</w:t>
      </w:r>
      <w:r w:rsidR="003A4060">
        <w:rPr>
          <w:rFonts w:ascii="Times New Roman" w:eastAsia="方正仿宋_GBK" w:hAnsi="Times New Roman"/>
          <w:color w:val="333333"/>
          <w:kern w:val="0"/>
          <w:sz w:val="32"/>
          <w:szCs w:val="32"/>
        </w:rPr>
        <w:t>2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年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1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月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1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日起至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12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月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31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日止。本年报的电子版可在</w:t>
      </w:r>
      <w:r w:rsidR="00EC5B2F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秦淮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区政府网站（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www.</w:t>
      </w:r>
      <w:r w:rsidR="006555F7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njqh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.gov.cn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）信息公开专栏中下载。如对本年报有疑问，请与</w:t>
      </w:r>
      <w:r w:rsidR="00EC5B2F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秦淮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区人民政府</w:t>
      </w:r>
      <w:r w:rsidR="00EC5B2F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夫子庙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办事处联系（地址：</w:t>
      </w:r>
      <w:r w:rsidR="003A082C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中华路</w:t>
      </w:r>
      <w:r w:rsidR="003A082C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545</w:t>
      </w:r>
      <w:r w:rsidR="003A082C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号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，邮编：</w:t>
      </w:r>
      <w:r w:rsidR="00FD0948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210006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，电话：</w:t>
      </w:r>
      <w:r w:rsidR="00EC5B2F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52817022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）。</w:t>
      </w:r>
    </w:p>
    <w:p w:rsidR="003C66BB" w:rsidRPr="00747471" w:rsidRDefault="003C66BB" w:rsidP="003F7F53">
      <w:pPr>
        <w:pStyle w:val="a7"/>
        <w:widowControl/>
        <w:numPr>
          <w:ilvl w:val="0"/>
          <w:numId w:val="2"/>
        </w:numPr>
        <w:shd w:val="clear" w:color="auto" w:fill="FFFFFF"/>
        <w:spacing w:line="520" w:lineRule="exact"/>
        <w:ind w:firstLineChars="0"/>
        <w:rPr>
          <w:rFonts w:ascii="方正黑体_GBK" w:eastAsia="方正黑体_GBK" w:hAnsi="Times New Roman"/>
          <w:color w:val="333333"/>
          <w:kern w:val="0"/>
          <w:sz w:val="32"/>
          <w:szCs w:val="32"/>
        </w:rPr>
      </w:pPr>
      <w:r w:rsidRPr="00747471">
        <w:rPr>
          <w:rFonts w:ascii="方正黑体_GBK" w:eastAsia="方正黑体_GBK" w:hAnsi="Times New Roman" w:hint="eastAsia"/>
          <w:bCs/>
          <w:color w:val="333333"/>
          <w:kern w:val="0"/>
          <w:sz w:val="32"/>
          <w:szCs w:val="32"/>
        </w:rPr>
        <w:t>总体情况</w:t>
      </w:r>
    </w:p>
    <w:p w:rsidR="000053B9" w:rsidRPr="003F7F53" w:rsidRDefault="000053B9" w:rsidP="003F7F53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政府信息公开作为依法行政的一项重要举措，</w:t>
      </w:r>
      <w:r w:rsidR="00D12803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夫子庙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街道深入推进政府信息公开工作，在强化制度建设、提升学习能力和完善公开内容等方面取得较好的效果。</w:t>
      </w:r>
    </w:p>
    <w:p w:rsidR="00204B2C" w:rsidRPr="00747471" w:rsidRDefault="000053B9" w:rsidP="003F7F53">
      <w:pPr>
        <w:widowControl/>
        <w:shd w:val="clear" w:color="auto" w:fill="FFFFFF"/>
        <w:spacing w:line="520" w:lineRule="exact"/>
        <w:ind w:firstLineChars="200" w:firstLine="640"/>
        <w:rPr>
          <w:rFonts w:ascii="方正楷体_GBK" w:eastAsia="方正楷体_GBK" w:hAnsi="Times New Roman"/>
          <w:color w:val="333333"/>
          <w:kern w:val="0"/>
          <w:sz w:val="32"/>
          <w:szCs w:val="32"/>
        </w:rPr>
      </w:pPr>
      <w:r w:rsidRPr="00747471">
        <w:rPr>
          <w:rFonts w:ascii="方正楷体_GBK" w:eastAsia="方正楷体_GBK" w:hAnsi="Times New Roman" w:hint="eastAsia"/>
          <w:color w:val="333333"/>
          <w:kern w:val="0"/>
          <w:sz w:val="32"/>
          <w:szCs w:val="32"/>
        </w:rPr>
        <w:t>（一）</w:t>
      </w:r>
      <w:r w:rsidR="00204B2C" w:rsidRPr="00747471">
        <w:rPr>
          <w:rFonts w:ascii="方正楷体_GBK" w:eastAsia="方正楷体_GBK" w:hAnsi="Times New Roman" w:hint="eastAsia"/>
          <w:color w:val="333333"/>
          <w:kern w:val="0"/>
          <w:sz w:val="32"/>
          <w:szCs w:val="32"/>
        </w:rPr>
        <w:t>主动公开情况</w:t>
      </w:r>
    </w:p>
    <w:p w:rsidR="00204B2C" w:rsidRPr="003F7F53" w:rsidRDefault="00204B2C" w:rsidP="003F7F53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完善公开内容，规范信息公开。对照区级基层政务公开目录，严格制定</w:t>
      </w:r>
      <w:r w:rsidR="00D12803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夫子庙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街道基层政务公开目录，公开至区人民政府基层政务公开栏上，规范了街道信息公开内容。</w:t>
      </w:r>
      <w:r w:rsidR="00B857FF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202</w:t>
      </w:r>
      <w:r w:rsidR="003A4060">
        <w:rPr>
          <w:rFonts w:ascii="Times New Roman" w:eastAsia="方正仿宋_GBK" w:hAnsi="Times New Roman"/>
          <w:color w:val="333333"/>
          <w:kern w:val="0"/>
          <w:sz w:val="32"/>
          <w:szCs w:val="32"/>
        </w:rPr>
        <w:t>2</w:t>
      </w:r>
      <w:r w:rsidR="00B857FF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年度，街道主动公开政府信息</w:t>
      </w:r>
      <w:r w:rsidR="003A4060">
        <w:rPr>
          <w:rFonts w:ascii="Times New Roman" w:eastAsia="方正仿宋_GBK" w:hAnsi="Times New Roman"/>
          <w:color w:val="333333"/>
          <w:kern w:val="0"/>
          <w:sz w:val="32"/>
          <w:szCs w:val="32"/>
        </w:rPr>
        <w:t>34</w:t>
      </w:r>
      <w:r w:rsidR="00B857FF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条。</w:t>
      </w:r>
    </w:p>
    <w:p w:rsidR="00204B2C" w:rsidRPr="00747471" w:rsidRDefault="000053B9" w:rsidP="003F7F53">
      <w:pPr>
        <w:widowControl/>
        <w:shd w:val="clear" w:color="auto" w:fill="FFFFFF"/>
        <w:spacing w:line="520" w:lineRule="exact"/>
        <w:ind w:firstLineChars="200" w:firstLine="640"/>
        <w:rPr>
          <w:rFonts w:ascii="方正楷体_GBK" w:eastAsia="方正楷体_GBK" w:hAnsi="Times New Roman"/>
          <w:color w:val="333333"/>
          <w:kern w:val="0"/>
          <w:sz w:val="32"/>
          <w:szCs w:val="32"/>
        </w:rPr>
      </w:pPr>
      <w:r w:rsidRPr="00747471">
        <w:rPr>
          <w:rFonts w:ascii="方正楷体_GBK" w:eastAsia="方正楷体_GBK" w:hAnsi="Times New Roman"/>
          <w:color w:val="333333"/>
          <w:kern w:val="0"/>
          <w:sz w:val="32"/>
          <w:szCs w:val="32"/>
        </w:rPr>
        <w:t>（二）</w:t>
      </w:r>
      <w:r w:rsidR="00204B2C" w:rsidRPr="00747471">
        <w:rPr>
          <w:rFonts w:ascii="方正楷体_GBK" w:eastAsia="方正楷体_GBK" w:hAnsi="Times New Roman"/>
          <w:color w:val="333333"/>
          <w:kern w:val="0"/>
          <w:sz w:val="32"/>
          <w:szCs w:val="32"/>
        </w:rPr>
        <w:t>依申请公开情况</w:t>
      </w:r>
    </w:p>
    <w:p w:rsidR="00204B2C" w:rsidRPr="003F7F53" w:rsidRDefault="00204B2C" w:rsidP="003F7F53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lastRenderedPageBreak/>
        <w:t>贯彻执行</w:t>
      </w:r>
      <w:r w:rsidR="00666422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《中华人民共和国政府信息公开条例》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，进一步规范依申请公开工作。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202</w:t>
      </w:r>
      <w:r w:rsidR="00134C28">
        <w:rPr>
          <w:rFonts w:ascii="Times New Roman" w:eastAsia="方正仿宋_GBK" w:hAnsi="Times New Roman"/>
          <w:color w:val="333333"/>
          <w:kern w:val="0"/>
          <w:sz w:val="32"/>
          <w:szCs w:val="32"/>
        </w:rPr>
        <w:t>2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年度，</w:t>
      </w:r>
      <w:r w:rsidR="008C39B3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夫子庙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街道办事处共收到政府信息公开申请</w:t>
      </w:r>
      <w:r w:rsidR="00134C28">
        <w:rPr>
          <w:rFonts w:ascii="Times New Roman" w:eastAsia="方正仿宋_GBK" w:hAnsi="Times New Roman"/>
          <w:color w:val="333333"/>
          <w:kern w:val="0"/>
          <w:sz w:val="32"/>
          <w:szCs w:val="32"/>
        </w:rPr>
        <w:t>0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件。</w:t>
      </w:r>
    </w:p>
    <w:p w:rsidR="000053B9" w:rsidRPr="00747471" w:rsidRDefault="000053B9" w:rsidP="003F7F53">
      <w:pPr>
        <w:widowControl/>
        <w:shd w:val="clear" w:color="auto" w:fill="FFFFFF"/>
        <w:spacing w:line="520" w:lineRule="exact"/>
        <w:ind w:firstLineChars="200" w:firstLine="640"/>
        <w:rPr>
          <w:rFonts w:ascii="方正楷体_GBK" w:eastAsia="方正楷体_GBK" w:hAnsi="Times New Roman"/>
          <w:color w:val="333333"/>
          <w:kern w:val="0"/>
          <w:sz w:val="32"/>
          <w:szCs w:val="32"/>
        </w:rPr>
      </w:pPr>
      <w:r w:rsidRPr="00747471">
        <w:rPr>
          <w:rFonts w:ascii="方正楷体_GBK" w:eastAsia="方正楷体_GBK" w:hAnsi="Times New Roman"/>
          <w:color w:val="333333"/>
          <w:kern w:val="0"/>
          <w:sz w:val="32"/>
          <w:szCs w:val="32"/>
        </w:rPr>
        <w:t>（三）政府信息管理情况</w:t>
      </w:r>
    </w:p>
    <w:p w:rsidR="000053B9" w:rsidRPr="003F7F53" w:rsidRDefault="000053B9" w:rsidP="003F7F53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1.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严格执行信息公开制度。</w:t>
      </w:r>
      <w:r w:rsidR="00430DCE"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各部门拟稿发文统一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经由党政办审核，逐步推进信息公开制度，完善信息公开建设。深入推进政府文件公开属性审查制度，各部门拟定文件，必须根据文件内容明确公开属性，依法公开的文件应当及时、主动公开，拟不公开的必须依法依规说明理由。</w:t>
      </w:r>
    </w:p>
    <w:p w:rsidR="000053B9" w:rsidRPr="003F7F53" w:rsidRDefault="000053B9" w:rsidP="003F7F53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2.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做好信息公开及报送工作。指派专人进行信息公开统计及报送的相关工作，按照上级要求，于文件发布后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15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日内及时发布政务网站，并于每季度进行信息公开统计工作，保证政府信息与政务公开准确、及时、规范。针对重大事项、居民财务事项公开，定期更新公告栏信息，保证居民知情权的同时，切实加强政府行为得到有效监督。</w:t>
      </w:r>
    </w:p>
    <w:p w:rsidR="000053B9" w:rsidRPr="00747471" w:rsidRDefault="000053B9" w:rsidP="003F7F53">
      <w:pPr>
        <w:widowControl/>
        <w:shd w:val="clear" w:color="auto" w:fill="FFFFFF"/>
        <w:spacing w:line="520" w:lineRule="exact"/>
        <w:ind w:firstLineChars="200" w:firstLine="640"/>
        <w:rPr>
          <w:rFonts w:ascii="方正楷体_GBK" w:eastAsia="方正楷体_GBK" w:hAnsi="Times New Roman"/>
          <w:color w:val="333333"/>
          <w:kern w:val="0"/>
          <w:sz w:val="32"/>
          <w:szCs w:val="32"/>
        </w:rPr>
      </w:pPr>
      <w:r w:rsidRPr="00747471">
        <w:rPr>
          <w:rFonts w:ascii="方正楷体_GBK" w:eastAsia="方正楷体_GBK" w:hAnsi="Times New Roman"/>
          <w:color w:val="333333"/>
          <w:kern w:val="0"/>
          <w:sz w:val="32"/>
          <w:szCs w:val="32"/>
        </w:rPr>
        <w:t>（四）平台建设情况</w:t>
      </w:r>
    </w:p>
    <w:p w:rsidR="000053B9" w:rsidRPr="003F7F53" w:rsidRDefault="000053B9" w:rsidP="003F7F53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线上依托政府网站、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“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幸福夫子庙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”</w:t>
      </w:r>
      <w:r w:rsidR="00134C28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公众</w:t>
      </w:r>
      <w:proofErr w:type="gramStart"/>
      <w:r w:rsidR="00134C28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号及时</w:t>
      </w:r>
      <w:proofErr w:type="gramEnd"/>
      <w:r w:rsidR="00134C28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公开政府信息，强化政务信息网上发布工作，建立</w:t>
      </w:r>
      <w:r w:rsidR="00134C28"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健全</w:t>
      </w: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信息发布管理制度，第一时间发布重要活动、重要政策信息。线下做好街道政务公开实体专栏维护工作，按期公开重大项目工作、计生相关政策活动信息等。</w:t>
      </w:r>
    </w:p>
    <w:p w:rsidR="000053B9" w:rsidRPr="00747471" w:rsidRDefault="000053B9" w:rsidP="003F7F53">
      <w:pPr>
        <w:widowControl/>
        <w:shd w:val="clear" w:color="auto" w:fill="FFFFFF"/>
        <w:spacing w:line="520" w:lineRule="exact"/>
        <w:ind w:firstLineChars="200" w:firstLine="640"/>
        <w:rPr>
          <w:rFonts w:ascii="方正楷体_GBK" w:eastAsia="方正楷体_GBK" w:hAnsi="Times New Roman"/>
          <w:color w:val="333333"/>
          <w:kern w:val="0"/>
          <w:sz w:val="32"/>
          <w:szCs w:val="32"/>
        </w:rPr>
      </w:pPr>
      <w:r w:rsidRPr="00747471">
        <w:rPr>
          <w:rFonts w:ascii="方正楷体_GBK" w:eastAsia="方正楷体_GBK" w:hAnsi="Times New Roman"/>
          <w:color w:val="333333"/>
          <w:kern w:val="0"/>
          <w:sz w:val="32"/>
          <w:szCs w:val="32"/>
        </w:rPr>
        <w:t>（五）监督保障情况</w:t>
      </w:r>
    </w:p>
    <w:p w:rsidR="003C66BB" w:rsidRPr="003F7F53" w:rsidRDefault="00D12803" w:rsidP="003F7F53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方正仿宋_GBK" w:hAnsi="Times New Roman"/>
          <w:color w:val="333333"/>
          <w:kern w:val="0"/>
          <w:sz w:val="32"/>
          <w:szCs w:val="32"/>
        </w:rPr>
      </w:pPr>
      <w:r w:rsidRPr="003F7F53">
        <w:rPr>
          <w:rFonts w:ascii="Times New Roman" w:eastAsia="方正仿宋_GBK" w:hAnsi="Times New Roman"/>
          <w:color w:val="333333"/>
          <w:kern w:val="0"/>
          <w:sz w:val="32"/>
          <w:szCs w:val="32"/>
        </w:rPr>
        <w:t>健全完善信息发布审核制度。配强工作力量，明确专人负责政府信息公开日常工作，定期检查公开情况，确保政府信息公开工作规范有序开展。组织工作人员学习《中华人民共和国政府信息公开条例》，强化人员信息公开意识。</w:t>
      </w:r>
    </w:p>
    <w:p w:rsidR="003C66BB" w:rsidRPr="00747471" w:rsidRDefault="003C66BB" w:rsidP="00747471">
      <w:pPr>
        <w:pStyle w:val="a7"/>
        <w:widowControl/>
        <w:numPr>
          <w:ilvl w:val="0"/>
          <w:numId w:val="2"/>
        </w:numPr>
        <w:shd w:val="clear" w:color="auto" w:fill="FFFFFF"/>
        <w:spacing w:line="520" w:lineRule="exact"/>
        <w:ind w:firstLineChars="0"/>
        <w:rPr>
          <w:rFonts w:ascii="方正黑体_GBK" w:eastAsia="方正黑体_GBK" w:hAnsi="Times New Roman"/>
          <w:bCs/>
          <w:color w:val="333333"/>
          <w:kern w:val="0"/>
          <w:sz w:val="32"/>
          <w:szCs w:val="32"/>
        </w:rPr>
      </w:pPr>
      <w:r w:rsidRPr="00747471">
        <w:rPr>
          <w:rFonts w:ascii="方正黑体_GBK" w:eastAsia="方正黑体_GBK" w:hAnsi="Times New Roman"/>
          <w:bCs/>
          <w:color w:val="333333"/>
          <w:kern w:val="0"/>
          <w:sz w:val="32"/>
          <w:szCs w:val="32"/>
        </w:rPr>
        <w:lastRenderedPageBreak/>
        <w:t>主动公开政府信息情况</w:t>
      </w:r>
    </w:p>
    <w:p w:rsidR="003C66BB" w:rsidRDefault="003C66BB" w:rsidP="003C66BB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20"/>
          <w:szCs w:val="20"/>
        </w:rPr>
      </w:pPr>
    </w:p>
    <w:tbl>
      <w:tblPr>
        <w:tblW w:w="97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3C66BB" w:rsidTr="00073901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3C66BB" w:rsidTr="0007390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 w:rsidR="003C66BB" w:rsidTr="0007390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E80A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05938" w:rsidP="00E059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05938" w:rsidP="00E059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05938" w:rsidP="00E059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Cs w:val="21"/>
              </w:rPr>
              <w:t>0</w:t>
            </w:r>
          </w:p>
        </w:tc>
      </w:tr>
      <w:tr w:rsidR="003C66BB" w:rsidTr="0007390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E80A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05938" w:rsidP="00E059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05938" w:rsidP="00E059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05938" w:rsidP="00E059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Cs w:val="21"/>
              </w:rPr>
              <w:t>0</w:t>
            </w:r>
          </w:p>
        </w:tc>
      </w:tr>
      <w:tr w:rsidR="003C66BB" w:rsidTr="00073901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E80A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3C66BB" w:rsidTr="0007390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E80A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3C66BB" w:rsidTr="0007390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E80A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05938" w:rsidP="00E059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Cs w:val="21"/>
              </w:rPr>
              <w:t>0</w:t>
            </w:r>
          </w:p>
        </w:tc>
      </w:tr>
      <w:tr w:rsidR="003C66BB" w:rsidTr="00073901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E80A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3C66BB" w:rsidTr="0007390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E80A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3C66BB" w:rsidTr="0007390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E80A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05938" w:rsidP="00E059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C66BB" w:rsidTr="0007390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E80A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05938" w:rsidP="00E059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3C66BB" w:rsidTr="00073901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E80A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3C66BB" w:rsidTr="0007390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E80A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3C66BB" w:rsidTr="0007390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E80A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3554E" w:rsidP="00E355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3C66BB" w:rsidRDefault="003C66BB" w:rsidP="003C66BB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0"/>
          <w:szCs w:val="20"/>
        </w:rPr>
        <w:br/>
      </w:r>
    </w:p>
    <w:p w:rsidR="003C66BB" w:rsidRPr="00747471" w:rsidRDefault="003C66BB" w:rsidP="00747471">
      <w:pPr>
        <w:pStyle w:val="a7"/>
        <w:widowControl/>
        <w:numPr>
          <w:ilvl w:val="0"/>
          <w:numId w:val="2"/>
        </w:numPr>
        <w:shd w:val="clear" w:color="auto" w:fill="FFFFFF"/>
        <w:spacing w:line="520" w:lineRule="exact"/>
        <w:ind w:firstLineChars="0"/>
        <w:rPr>
          <w:rFonts w:ascii="方正黑体_GBK" w:eastAsia="方正黑体_GBK" w:hAnsi="Times New Roman"/>
          <w:bCs/>
          <w:color w:val="333333"/>
          <w:kern w:val="0"/>
          <w:sz w:val="32"/>
          <w:szCs w:val="32"/>
        </w:rPr>
      </w:pPr>
      <w:r w:rsidRPr="00747471">
        <w:rPr>
          <w:rFonts w:ascii="方正黑体_GBK" w:eastAsia="方正黑体_GBK" w:hAnsi="Times New Roman" w:hint="eastAsia"/>
          <w:bCs/>
          <w:color w:val="333333"/>
          <w:kern w:val="0"/>
          <w:sz w:val="32"/>
          <w:szCs w:val="32"/>
        </w:rPr>
        <w:t>收到和处理政府信息公开申请情况</w:t>
      </w:r>
    </w:p>
    <w:tbl>
      <w:tblPr>
        <w:tblW w:w="97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3C66BB" w:rsidTr="00073901"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3C66BB" w:rsidTr="00073901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C66BB" w:rsidRDefault="003C66BB" w:rsidP="000739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3C66BB" w:rsidTr="00073901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C66BB" w:rsidRDefault="003C66BB" w:rsidP="000739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66BB" w:rsidRDefault="003C66BB" w:rsidP="000739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商业</w:t>
            </w:r>
          </w:p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</w:t>
            </w:r>
          </w:p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C66BB" w:rsidRDefault="003C66BB" w:rsidP="000739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C66BB" w:rsidTr="00073901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134C2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 w:rsidR="00134C28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72E14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72E14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72E14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72E14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72E14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66BB" w:rsidRDefault="003C66BB" w:rsidP="00134C2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 w:rsidR="00134C28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C66BB" w:rsidTr="00073901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 w:rsidR="0030769D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72E14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72E14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72E14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72E14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E72E14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 w:rsidR="0030769D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0739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0739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134C28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134C28" w:rsidP="006540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0739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0A59A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（二）部分公开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9D0D9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E72E1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E72E1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jc w:val="center"/>
            </w:pPr>
            <w:r w:rsidRPr="001C743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jc w:val="center"/>
            </w:pPr>
            <w:r w:rsidRPr="00274A85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jc w:val="center"/>
            </w:pPr>
            <w:r w:rsidRPr="00231274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jc w:val="center"/>
            </w:pPr>
            <w:r w:rsidRPr="002174FB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C2058D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1C743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74A85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31274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174FB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71690C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3.危及“三安全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C2058D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4830AF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1C743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74A85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31274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174FB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71690C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C2058D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4830AF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1C743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74A85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31274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174FB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71690C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C2058D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4830AF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1C743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74A85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31274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174FB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71690C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C2058D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4830AF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1C743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74A85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31274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174FB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71690C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C2058D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4830AF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1C743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74A85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31274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174FB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71690C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C2058D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4830AF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1C743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74A85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31274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174FB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71690C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trHeight w:val="60"/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4830AF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1C743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74A85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31274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2174FB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3554E">
            <w:pPr>
              <w:jc w:val="center"/>
            </w:pPr>
            <w:r w:rsidRPr="0071690C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E72E1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9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E72E1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jc w:val="center"/>
            </w:pPr>
            <w:r w:rsidRPr="00140FAA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jc w:val="center"/>
            </w:pPr>
            <w:r w:rsidRPr="00F835AC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jc w:val="center"/>
            </w:pPr>
            <w:r w:rsidRPr="004A4D4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jc w:val="center"/>
            </w:pPr>
            <w:r w:rsidRPr="00C65F9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jc w:val="center"/>
            </w:pPr>
            <w:r w:rsidRPr="002249C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140FAA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F835AC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4A4D4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C65F9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2249C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101B9D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140FAA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F835AC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4A4D4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C65F9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2249C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101B9D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D06515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140FAA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F835AC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4A4D4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C65F9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2249C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101B9D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D06515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140FAA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F835AC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4A4D4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C65F9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2249C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101B9D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D06515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140FAA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F835AC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4A4D4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C65F9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30769D">
            <w:pPr>
              <w:jc w:val="center"/>
            </w:pPr>
            <w:r w:rsidRPr="002249C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101B9D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trHeight w:val="779"/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D06515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140FAA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F835AC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4A4D4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C65F9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2249C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101B9D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1.申请人无正当理由逾期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widowControl/>
              <w:spacing w:before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140FAA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F835AC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4A4D4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C65F9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2249C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101B9D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7F53" w:rsidRDefault="003F7F53" w:rsidP="003076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2.申请人逾期未按收费通知要求缴纳费用、行政机关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140FAA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F835AC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4A4D4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C65F9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2249C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30769D">
            <w:pPr>
              <w:jc w:val="center"/>
            </w:pPr>
            <w:r w:rsidRPr="00101B9D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E72E1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7F53" w:rsidRDefault="003F7F53" w:rsidP="00E72E1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E72E1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 w:rsidRPr="00140FAA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jc w:val="center"/>
            </w:pPr>
            <w:r w:rsidRPr="00140FAA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jc w:val="center"/>
            </w:pPr>
            <w:r w:rsidRPr="00F835AC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jc w:val="center"/>
            </w:pPr>
            <w:r w:rsidRPr="004A4D4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jc w:val="center"/>
            </w:pPr>
            <w:r w:rsidRPr="00C65F99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jc w:val="center"/>
            </w:pPr>
            <w:r w:rsidRPr="002249C3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3F7F53" w:rsidP="00E7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3F7F53" w:rsidTr="003F7F53">
        <w:trPr>
          <w:jc w:val="center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7F53" w:rsidRDefault="003F7F53" w:rsidP="000739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0739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134C2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 w:rsidR="00134C28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7F53" w:rsidRDefault="003F7F53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F53" w:rsidRDefault="00134C28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3C66BB" w:rsidTr="00073901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 w:rsidR="00E72E14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 w:rsidR="00E72E14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 w:rsidR="00E72E14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 w:rsidR="00E72E14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 w:rsidR="00E72E14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 w:rsidR="00E72E14"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66BB" w:rsidRDefault="00C643F8" w:rsidP="00C643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3C66BB" w:rsidRDefault="003C66BB" w:rsidP="003C66BB"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 w:val="20"/>
          <w:szCs w:val="20"/>
        </w:rPr>
      </w:pPr>
    </w:p>
    <w:p w:rsidR="003C66BB" w:rsidRPr="00747471" w:rsidRDefault="003C66BB" w:rsidP="00747471">
      <w:pPr>
        <w:pStyle w:val="a7"/>
        <w:widowControl/>
        <w:numPr>
          <w:ilvl w:val="0"/>
          <w:numId w:val="2"/>
        </w:numPr>
        <w:shd w:val="clear" w:color="auto" w:fill="FFFFFF"/>
        <w:spacing w:line="520" w:lineRule="exact"/>
        <w:ind w:firstLineChars="0"/>
        <w:rPr>
          <w:rFonts w:ascii="方正黑体_GBK" w:eastAsia="方正黑体_GBK" w:hAnsi="Times New Roman"/>
          <w:bCs/>
          <w:color w:val="333333"/>
          <w:kern w:val="0"/>
          <w:sz w:val="32"/>
          <w:szCs w:val="32"/>
        </w:rPr>
      </w:pPr>
      <w:r w:rsidRPr="00747471">
        <w:rPr>
          <w:rFonts w:ascii="方正黑体_GBK" w:eastAsia="方正黑体_GBK" w:hAnsi="Times New Roman" w:hint="eastAsia"/>
          <w:bCs/>
          <w:color w:val="333333"/>
          <w:kern w:val="0"/>
          <w:sz w:val="32"/>
          <w:szCs w:val="32"/>
        </w:rPr>
        <w:t>政府信息公开行政复议、行政诉讼情况</w:t>
      </w:r>
    </w:p>
    <w:p w:rsidR="003C66BB" w:rsidRDefault="003C66BB" w:rsidP="003C66BB"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 w:val="20"/>
          <w:szCs w:val="20"/>
        </w:rPr>
      </w:pPr>
    </w:p>
    <w:tbl>
      <w:tblPr>
        <w:tblW w:w="97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3C66BB" w:rsidTr="00073901">
        <w:trPr>
          <w:jc w:val="center"/>
        </w:trPr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3C66BB" w:rsidTr="00073901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3C66BB" w:rsidTr="00073901">
        <w:trPr>
          <w:jc w:val="center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BB" w:rsidRDefault="003C66BB" w:rsidP="000739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BB" w:rsidRDefault="003C66BB" w:rsidP="000739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BB" w:rsidRDefault="003C66BB" w:rsidP="000739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BB" w:rsidRDefault="003C66BB" w:rsidP="000739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66BB" w:rsidRDefault="003C66BB" w:rsidP="000739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C66BB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3C66BB" w:rsidTr="00073901">
        <w:trPr>
          <w:trHeight w:val="672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2818EE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2818EE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7303C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7303C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2818EE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7303C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7303C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7303C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7303C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7303C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7303C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7303C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7303C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7303C" w:rsidP="00073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BB" w:rsidRDefault="0037303C" w:rsidP="0037303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3C66BB" w:rsidRDefault="003C66BB" w:rsidP="003C66BB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3C66BB" w:rsidRPr="00747471" w:rsidRDefault="003C66BB" w:rsidP="00747471">
      <w:pPr>
        <w:pStyle w:val="a7"/>
        <w:widowControl/>
        <w:numPr>
          <w:ilvl w:val="0"/>
          <w:numId w:val="2"/>
        </w:numPr>
        <w:shd w:val="clear" w:color="auto" w:fill="FFFFFF"/>
        <w:spacing w:line="520" w:lineRule="exact"/>
        <w:ind w:firstLineChars="0"/>
        <w:rPr>
          <w:rFonts w:ascii="方正黑体_GBK" w:eastAsia="方正黑体_GBK" w:hAnsi="Times New Roman"/>
          <w:bCs/>
          <w:color w:val="333333"/>
          <w:kern w:val="0"/>
          <w:sz w:val="32"/>
          <w:szCs w:val="32"/>
        </w:rPr>
      </w:pPr>
      <w:r w:rsidRPr="00747471">
        <w:rPr>
          <w:rFonts w:ascii="方正黑体_GBK" w:eastAsia="方正黑体_GBK" w:hAnsi="Times New Roman" w:hint="eastAsia"/>
          <w:bCs/>
          <w:color w:val="333333"/>
          <w:kern w:val="0"/>
          <w:sz w:val="32"/>
          <w:szCs w:val="32"/>
        </w:rPr>
        <w:t>存在的主要问题及改进情况</w:t>
      </w:r>
    </w:p>
    <w:p w:rsidR="00E13C63" w:rsidRDefault="00995D3C" w:rsidP="00136B73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2</w:t>
      </w:r>
      <w:r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022</w:t>
      </w:r>
      <w:r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年，街道</w:t>
      </w:r>
      <w:r w:rsidR="00E13C63" w:rsidRP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政务公开信息量少</w:t>
      </w:r>
      <w:r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，</w:t>
      </w:r>
      <w:r w:rsid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受疫情影响，</w:t>
      </w:r>
      <w:proofErr w:type="gramStart"/>
      <w:r w:rsid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仅</w:t>
      </w:r>
      <w:r w:rsidR="00E13C63" w:rsidRP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主动</w:t>
      </w:r>
      <w:proofErr w:type="gramEnd"/>
      <w:r w:rsidR="00E13C63" w:rsidRP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公开政府信息</w:t>
      </w:r>
      <w:r w:rsidR="00E13C63" w:rsidRP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34</w:t>
      </w:r>
      <w:r w:rsidR="00E13C63" w:rsidRP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条，数量尚未达标</w:t>
      </w:r>
      <w:r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；</w:t>
      </w:r>
      <w:r w:rsidR="00E13C63" w:rsidRP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政务公开信息内容单一</w:t>
      </w:r>
      <w:r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，</w:t>
      </w:r>
      <w:r w:rsidR="00F5114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基本为</w:t>
      </w:r>
      <w:r w:rsidR="00F51140" w:rsidRP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工作动态类信息</w:t>
      </w:r>
      <w:r w:rsidR="00F5114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，</w:t>
      </w:r>
      <w:r w:rsidR="00E13C63" w:rsidRP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公共事务的决策依据类公开信息不多</w:t>
      </w:r>
      <w:r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；</w:t>
      </w:r>
      <w:r w:rsidR="00E13C63" w:rsidRP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公民参与政务公开工作的网上互动不够</w:t>
      </w:r>
      <w:r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，</w:t>
      </w:r>
      <w:r w:rsidR="00E13C63" w:rsidRP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尽管政务公开也做了大量的宣传工作，但人民群众对政务公开的认识重视不够，对于非公开的内容界定不理解，对于依法申请公开的流程认识不到位。</w:t>
      </w:r>
    </w:p>
    <w:p w:rsidR="003C66BB" w:rsidRPr="00EE1CB0" w:rsidRDefault="006C1EE6" w:rsidP="00136B73">
      <w:pPr>
        <w:widowControl/>
        <w:shd w:val="clear" w:color="auto" w:fill="FFFFFF"/>
        <w:spacing w:line="520" w:lineRule="exact"/>
        <w:ind w:firstLineChars="200" w:firstLine="640"/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</w:pPr>
      <w:r w:rsidRPr="00EE1CB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针对</w:t>
      </w:r>
      <w:r w:rsid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上述问题</w:t>
      </w:r>
      <w:r w:rsidRPr="00EE1CB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，街道将</w:t>
      </w:r>
      <w:r w:rsidR="00E13C63" w:rsidRP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进一步加强组织领导，明确推进政务公开的目标任务，从转变政府职</w:t>
      </w:r>
      <w:r w:rsid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能、执政为民、加强党</w:t>
      </w:r>
      <w:r w:rsid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lastRenderedPageBreak/>
        <w:t>的执政能力建设的高度认识并积极推进这一工作，提高每月信息公开量；</w:t>
      </w:r>
      <w:r w:rsidR="00E13C63" w:rsidRP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加强宣传，</w:t>
      </w:r>
      <w:r w:rsidR="00E13C63" w:rsidRP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让广大人民群众熟悉政务公开，</w:t>
      </w:r>
      <w:r w:rsidR="00E13C63" w:rsidRP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提高人民群众参政议政水平，进一步建立健全内外并举的监督制约、督办督察工作机制，将政务公开置于上级领导部门、社会各界、各新闻媒体的监督之下</w:t>
      </w:r>
      <w:r w:rsid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；</w:t>
      </w:r>
      <w:r w:rsidR="00E13C63" w:rsidRPr="00E13C63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充分认识群众对于新媒体政务公开的重要性，加大基层政府的职能转变，真正转变到服务群众的理念上来，加大群众对政务公开的满意度测评和意见反馈频率，真正把服务理念贯穿始终。</w:t>
      </w:r>
    </w:p>
    <w:p w:rsidR="003C66BB" w:rsidRPr="00747471" w:rsidRDefault="003C66BB" w:rsidP="00747471">
      <w:pPr>
        <w:pStyle w:val="a7"/>
        <w:widowControl/>
        <w:numPr>
          <w:ilvl w:val="0"/>
          <w:numId w:val="2"/>
        </w:numPr>
        <w:shd w:val="clear" w:color="auto" w:fill="FFFFFF"/>
        <w:spacing w:line="520" w:lineRule="exact"/>
        <w:ind w:firstLineChars="0"/>
        <w:rPr>
          <w:rFonts w:ascii="方正黑体_GBK" w:eastAsia="方正黑体_GBK" w:hAnsi="Times New Roman"/>
          <w:bCs/>
          <w:color w:val="333333"/>
          <w:kern w:val="0"/>
          <w:sz w:val="32"/>
          <w:szCs w:val="32"/>
        </w:rPr>
      </w:pPr>
      <w:r w:rsidRPr="00747471">
        <w:rPr>
          <w:rFonts w:ascii="方正黑体_GBK" w:eastAsia="方正黑体_GBK" w:hAnsi="Times New Roman" w:hint="eastAsia"/>
          <w:bCs/>
          <w:color w:val="333333"/>
          <w:kern w:val="0"/>
          <w:sz w:val="32"/>
          <w:szCs w:val="32"/>
        </w:rPr>
        <w:t>其他需要报告的事项</w:t>
      </w:r>
    </w:p>
    <w:p w:rsidR="00C9351C" w:rsidRPr="00EE1CB0" w:rsidRDefault="00022AF4" w:rsidP="00EE1CB0">
      <w:pPr>
        <w:widowControl/>
        <w:shd w:val="clear" w:color="auto" w:fill="FFFFFF"/>
        <w:spacing w:line="520" w:lineRule="exact"/>
        <w:ind w:firstLine="480"/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</w:pPr>
      <w:r w:rsidRPr="00EE1CB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本街道未曾收取信息处理费。</w:t>
      </w:r>
    </w:p>
    <w:p w:rsidR="00C9351C" w:rsidRPr="00EE1CB0" w:rsidRDefault="00C9351C" w:rsidP="00EE1CB0">
      <w:pPr>
        <w:widowControl/>
        <w:shd w:val="clear" w:color="auto" w:fill="FFFFFF"/>
        <w:spacing w:line="520" w:lineRule="exact"/>
        <w:ind w:firstLine="480"/>
        <w:rPr>
          <w:rFonts w:ascii="Times New Roman" w:eastAsia="方正仿宋_GBK" w:hAnsi="Times New Roman"/>
          <w:b/>
          <w:bCs/>
          <w:color w:val="333333"/>
          <w:kern w:val="0"/>
          <w:sz w:val="32"/>
          <w:szCs w:val="32"/>
        </w:rPr>
      </w:pPr>
    </w:p>
    <w:p w:rsidR="00E454CE" w:rsidRPr="00EE1CB0" w:rsidRDefault="00E454CE" w:rsidP="00EE1CB0">
      <w:pPr>
        <w:widowControl/>
        <w:shd w:val="clear" w:color="auto" w:fill="FFFFFF"/>
        <w:spacing w:line="520" w:lineRule="exact"/>
        <w:ind w:firstLine="480"/>
        <w:rPr>
          <w:rFonts w:ascii="Times New Roman" w:eastAsia="方正仿宋_GBK" w:hAnsi="Times New Roman"/>
          <w:b/>
          <w:bCs/>
          <w:color w:val="333333"/>
          <w:kern w:val="0"/>
          <w:sz w:val="32"/>
          <w:szCs w:val="32"/>
        </w:rPr>
      </w:pPr>
    </w:p>
    <w:p w:rsidR="00022AF4" w:rsidRPr="00EE1CB0" w:rsidRDefault="00022AF4" w:rsidP="00EE1CB0">
      <w:pPr>
        <w:widowControl/>
        <w:shd w:val="clear" w:color="auto" w:fill="FFFFFF"/>
        <w:spacing w:line="520" w:lineRule="exact"/>
        <w:ind w:firstLine="480"/>
        <w:rPr>
          <w:rFonts w:ascii="Times New Roman" w:eastAsia="方正仿宋_GBK" w:hAnsi="Times New Roman"/>
          <w:b/>
          <w:bCs/>
          <w:color w:val="333333"/>
          <w:kern w:val="0"/>
          <w:sz w:val="32"/>
          <w:szCs w:val="32"/>
        </w:rPr>
      </w:pPr>
    </w:p>
    <w:p w:rsidR="00C9351C" w:rsidRPr="00EE1CB0" w:rsidRDefault="00C9351C" w:rsidP="00EE1CB0">
      <w:pPr>
        <w:widowControl/>
        <w:shd w:val="clear" w:color="auto" w:fill="FFFFFF"/>
        <w:spacing w:line="520" w:lineRule="exact"/>
        <w:ind w:firstLine="480"/>
        <w:rPr>
          <w:rFonts w:ascii="Times New Roman" w:eastAsia="方正仿宋_GBK" w:hAnsi="Times New Roman"/>
          <w:b/>
          <w:bCs/>
          <w:color w:val="333333"/>
          <w:kern w:val="0"/>
          <w:sz w:val="32"/>
          <w:szCs w:val="32"/>
        </w:rPr>
      </w:pPr>
    </w:p>
    <w:p w:rsidR="00C9351C" w:rsidRPr="00EE1CB0" w:rsidRDefault="00C9351C" w:rsidP="00EE1CB0">
      <w:pPr>
        <w:widowControl/>
        <w:shd w:val="clear" w:color="auto" w:fill="FFFFFF"/>
        <w:spacing w:line="520" w:lineRule="exact"/>
        <w:ind w:firstLine="480"/>
        <w:jc w:val="right"/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</w:pPr>
      <w:r w:rsidRPr="00EE1CB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南京市秦淮区人民政府</w:t>
      </w:r>
      <w:r w:rsidRPr="00EE1CB0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夫子庙办事处</w:t>
      </w:r>
    </w:p>
    <w:p w:rsidR="00C732DB" w:rsidRPr="00EE1CB0" w:rsidRDefault="00C9351C" w:rsidP="00EE1CB0">
      <w:pPr>
        <w:widowControl/>
        <w:shd w:val="clear" w:color="auto" w:fill="FFFFFF"/>
        <w:spacing w:line="520" w:lineRule="exact"/>
        <w:ind w:right="640" w:firstLineChars="1450" w:firstLine="4640"/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</w:pPr>
      <w:r w:rsidRPr="00EE1CB0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202</w:t>
      </w:r>
      <w:r w:rsidR="003A4060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3</w:t>
      </w:r>
      <w:r w:rsidRPr="00EE1CB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年</w:t>
      </w:r>
      <w:r w:rsidRPr="00EE1CB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1</w:t>
      </w:r>
      <w:r w:rsidRPr="00EE1CB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月</w:t>
      </w:r>
      <w:r w:rsidRPr="00EE1CB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1</w:t>
      </w:r>
      <w:r w:rsidR="00903877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1</w:t>
      </w:r>
      <w:bookmarkStart w:id="0" w:name="_GoBack"/>
      <w:bookmarkEnd w:id="0"/>
      <w:r w:rsidRPr="00EE1CB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日</w:t>
      </w:r>
    </w:p>
    <w:sectPr w:rsidR="00C732DB" w:rsidRPr="00EE1CB0" w:rsidSect="003B3130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4B" w:rsidRDefault="007C3E4B" w:rsidP="003C66BB">
      <w:r>
        <w:separator/>
      </w:r>
    </w:p>
  </w:endnote>
  <w:endnote w:type="continuationSeparator" w:id="0">
    <w:p w:rsidR="007C3E4B" w:rsidRDefault="007C3E4B" w:rsidP="003C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941888"/>
      <w:docPartObj>
        <w:docPartGallery w:val="Page Numbers (Bottom of Page)"/>
        <w:docPartUnique/>
      </w:docPartObj>
    </w:sdtPr>
    <w:sdtEndPr>
      <w:rPr>
        <w:rFonts w:ascii="Times New Roman" w:eastAsia="方正仿宋_GBK" w:hAnsi="Times New Roman" w:cs="Times New Roman"/>
        <w:sz w:val="24"/>
        <w:szCs w:val="24"/>
      </w:rPr>
    </w:sdtEndPr>
    <w:sdtContent>
      <w:p w:rsidR="003B3130" w:rsidRPr="00D2030C" w:rsidRDefault="003B3130">
        <w:pPr>
          <w:pStyle w:val="a5"/>
          <w:jc w:val="center"/>
          <w:rPr>
            <w:rFonts w:ascii="Times New Roman" w:eastAsia="方正仿宋_GBK" w:hAnsi="Times New Roman" w:cs="Times New Roman"/>
            <w:sz w:val="24"/>
            <w:szCs w:val="24"/>
          </w:rPr>
        </w:pPr>
        <w:r w:rsidRPr="00D2030C">
          <w:rPr>
            <w:rFonts w:ascii="Times New Roman" w:eastAsia="方正仿宋_GBK" w:hAnsi="Times New Roman" w:cs="Times New Roman"/>
            <w:sz w:val="24"/>
            <w:szCs w:val="24"/>
          </w:rPr>
          <w:fldChar w:fldCharType="begin"/>
        </w:r>
        <w:r w:rsidRPr="00D2030C">
          <w:rPr>
            <w:rFonts w:ascii="Times New Roman" w:eastAsia="方正仿宋_GBK" w:hAnsi="Times New Roman" w:cs="Times New Roman"/>
            <w:sz w:val="24"/>
            <w:szCs w:val="24"/>
          </w:rPr>
          <w:instrText>PAGE   \* MERGEFORMAT</w:instrText>
        </w:r>
        <w:r w:rsidRPr="00D2030C">
          <w:rPr>
            <w:rFonts w:ascii="Times New Roman" w:eastAsia="方正仿宋_GBK" w:hAnsi="Times New Roman" w:cs="Times New Roman"/>
            <w:sz w:val="24"/>
            <w:szCs w:val="24"/>
          </w:rPr>
          <w:fldChar w:fldCharType="separate"/>
        </w:r>
        <w:r w:rsidR="00903877" w:rsidRPr="00903877">
          <w:rPr>
            <w:rFonts w:ascii="Times New Roman" w:eastAsia="方正仿宋_GBK" w:hAnsi="Times New Roman" w:cs="Times New Roman"/>
            <w:noProof/>
            <w:sz w:val="24"/>
            <w:szCs w:val="24"/>
            <w:lang w:val="zh-CN"/>
          </w:rPr>
          <w:t>-</w:t>
        </w:r>
        <w:r w:rsidR="00903877">
          <w:rPr>
            <w:rFonts w:ascii="Times New Roman" w:eastAsia="方正仿宋_GBK" w:hAnsi="Times New Roman" w:cs="Times New Roman"/>
            <w:noProof/>
            <w:sz w:val="24"/>
            <w:szCs w:val="24"/>
          </w:rPr>
          <w:t xml:space="preserve"> 4 -</w:t>
        </w:r>
        <w:r w:rsidRPr="00D2030C">
          <w:rPr>
            <w:rFonts w:ascii="Times New Roman" w:eastAsia="方正仿宋_GBK" w:hAnsi="Times New Roman" w:cs="Times New Roman"/>
            <w:sz w:val="24"/>
            <w:szCs w:val="24"/>
          </w:rPr>
          <w:fldChar w:fldCharType="end"/>
        </w:r>
      </w:p>
    </w:sdtContent>
  </w:sdt>
  <w:p w:rsidR="003B3130" w:rsidRDefault="003B31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4B" w:rsidRDefault="007C3E4B" w:rsidP="003C66BB">
      <w:r>
        <w:separator/>
      </w:r>
    </w:p>
  </w:footnote>
  <w:footnote w:type="continuationSeparator" w:id="0">
    <w:p w:rsidR="007C3E4B" w:rsidRDefault="007C3E4B" w:rsidP="003C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A62E5"/>
    <w:multiLevelType w:val="hybridMultilevel"/>
    <w:tmpl w:val="DDBC20B0"/>
    <w:lvl w:ilvl="0" w:tplc="1DD010FC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FE4229E"/>
    <w:multiLevelType w:val="hybridMultilevel"/>
    <w:tmpl w:val="1FE87A38"/>
    <w:lvl w:ilvl="0" w:tplc="448E6F76">
      <w:start w:val="1"/>
      <w:numFmt w:val="japaneseCounting"/>
      <w:lvlText w:val="%1、"/>
      <w:lvlJc w:val="left"/>
      <w:pPr>
        <w:ind w:left="90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7D"/>
    <w:rsid w:val="000053B9"/>
    <w:rsid w:val="0002197D"/>
    <w:rsid w:val="00022AF4"/>
    <w:rsid w:val="00064CBF"/>
    <w:rsid w:val="000A59A8"/>
    <w:rsid w:val="00134C28"/>
    <w:rsid w:val="00136B73"/>
    <w:rsid w:val="001B6BBB"/>
    <w:rsid w:val="001F4609"/>
    <w:rsid w:val="00204B2C"/>
    <w:rsid w:val="002818EE"/>
    <w:rsid w:val="0030769D"/>
    <w:rsid w:val="0033290A"/>
    <w:rsid w:val="003406C2"/>
    <w:rsid w:val="00360F70"/>
    <w:rsid w:val="0037303C"/>
    <w:rsid w:val="003A082C"/>
    <w:rsid w:val="003A4060"/>
    <w:rsid w:val="003B3130"/>
    <w:rsid w:val="003C66BB"/>
    <w:rsid w:val="003E61A9"/>
    <w:rsid w:val="003F7F53"/>
    <w:rsid w:val="004108CE"/>
    <w:rsid w:val="004114E1"/>
    <w:rsid w:val="00430DCE"/>
    <w:rsid w:val="00447EBB"/>
    <w:rsid w:val="004B326C"/>
    <w:rsid w:val="004C02F6"/>
    <w:rsid w:val="0062264C"/>
    <w:rsid w:val="00654092"/>
    <w:rsid w:val="006555F7"/>
    <w:rsid w:val="00666422"/>
    <w:rsid w:val="006C1EE6"/>
    <w:rsid w:val="00747471"/>
    <w:rsid w:val="007C3E4B"/>
    <w:rsid w:val="00812DC5"/>
    <w:rsid w:val="00823F8C"/>
    <w:rsid w:val="008927BC"/>
    <w:rsid w:val="008C258D"/>
    <w:rsid w:val="008C39B3"/>
    <w:rsid w:val="00903877"/>
    <w:rsid w:val="00925166"/>
    <w:rsid w:val="00995D3C"/>
    <w:rsid w:val="009D0D96"/>
    <w:rsid w:val="009E0A66"/>
    <w:rsid w:val="00A45151"/>
    <w:rsid w:val="00B31991"/>
    <w:rsid w:val="00B61894"/>
    <w:rsid w:val="00B857FF"/>
    <w:rsid w:val="00C538DE"/>
    <w:rsid w:val="00C643F8"/>
    <w:rsid w:val="00C67690"/>
    <w:rsid w:val="00C732DB"/>
    <w:rsid w:val="00C9351C"/>
    <w:rsid w:val="00CE1F1B"/>
    <w:rsid w:val="00D12803"/>
    <w:rsid w:val="00D2030C"/>
    <w:rsid w:val="00D67C3E"/>
    <w:rsid w:val="00DA56EC"/>
    <w:rsid w:val="00E05938"/>
    <w:rsid w:val="00E129DE"/>
    <w:rsid w:val="00E13C63"/>
    <w:rsid w:val="00E3554E"/>
    <w:rsid w:val="00E454CE"/>
    <w:rsid w:val="00E72E14"/>
    <w:rsid w:val="00E80AB6"/>
    <w:rsid w:val="00E9377C"/>
    <w:rsid w:val="00EA2B60"/>
    <w:rsid w:val="00EC5B2F"/>
    <w:rsid w:val="00EE1CB0"/>
    <w:rsid w:val="00F51140"/>
    <w:rsid w:val="00FD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5A0AC"/>
  <w15:chartTrackingRefBased/>
  <w15:docId w15:val="{69B691A0-3E3C-4810-98C7-40D94BD9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6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66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66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66BB"/>
    <w:rPr>
      <w:sz w:val="18"/>
      <w:szCs w:val="18"/>
    </w:rPr>
  </w:style>
  <w:style w:type="paragraph" w:styleId="a7">
    <w:name w:val="List Paragraph"/>
    <w:basedOn w:val="a"/>
    <w:uiPriority w:val="34"/>
    <w:qFormat/>
    <w:rsid w:val="00204B2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3199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3199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431</Words>
  <Characters>2462</Characters>
  <Application>Microsoft Office Word</Application>
  <DocSecurity>0</DocSecurity>
  <Lines>20</Lines>
  <Paragraphs>5</Paragraphs>
  <ScaleCrop>false</ScaleCrop>
  <Company>Microsoft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Yakult</cp:lastModifiedBy>
  <cp:revision>60</cp:revision>
  <cp:lastPrinted>2022-01-19T03:18:00Z</cp:lastPrinted>
  <dcterms:created xsi:type="dcterms:W3CDTF">2022-01-05T02:00:00Z</dcterms:created>
  <dcterms:modified xsi:type="dcterms:W3CDTF">2023-01-11T07:54:00Z</dcterms:modified>
</cp:coreProperties>
</file>