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84B" w:rsidRPr="00B2584B" w:rsidRDefault="00B2584B" w:rsidP="00B2584B">
      <w:pPr>
        <w:tabs>
          <w:tab w:val="left" w:pos="834"/>
          <w:tab w:val="left" w:pos="2871"/>
          <w:tab w:val="left" w:pos="4173"/>
          <w:tab w:val="left" w:pos="6492"/>
          <w:tab w:val="left" w:pos="12730"/>
          <w:tab w:val="left" w:pos="18098"/>
        </w:tabs>
        <w:topLinePunct/>
        <w:adjustRightInd w:val="0"/>
        <w:rPr>
          <w:rFonts w:ascii="方正黑体_GBK" w:eastAsia="方正黑体_GBK" w:hint="eastAsia"/>
          <w:sz w:val="32"/>
          <w:szCs w:val="32"/>
        </w:rPr>
      </w:pPr>
      <w:r w:rsidRPr="003238AE">
        <w:rPr>
          <w:rFonts w:ascii="方正黑体_GBK" w:eastAsia="方正黑体_GBK" w:hint="eastAsia"/>
          <w:sz w:val="32"/>
          <w:szCs w:val="32"/>
        </w:rPr>
        <w:t>附件</w:t>
      </w:r>
      <w:r>
        <w:rPr>
          <w:rFonts w:ascii="方正黑体_GBK" w:eastAsia="方正黑体_GBK" w:hint="eastAsia"/>
          <w:sz w:val="32"/>
          <w:szCs w:val="32"/>
        </w:rPr>
        <w:t>1</w:t>
      </w:r>
    </w:p>
    <w:p w:rsidR="00B2584B" w:rsidRPr="00B2584B" w:rsidRDefault="00B2584B" w:rsidP="00B2584B">
      <w:pPr>
        <w:tabs>
          <w:tab w:val="left" w:pos="834"/>
          <w:tab w:val="left" w:pos="2871"/>
          <w:tab w:val="left" w:pos="4173"/>
          <w:tab w:val="left" w:pos="6492"/>
          <w:tab w:val="left" w:pos="12730"/>
          <w:tab w:val="left" w:pos="18098"/>
        </w:tabs>
        <w:topLinePunct/>
        <w:adjustRightInd w:val="0"/>
        <w:jc w:val="center"/>
        <w:rPr>
          <w:rFonts w:eastAsia="方正小标宋_GBK" w:hint="eastAsia"/>
          <w:w w:val="90"/>
          <w:sz w:val="44"/>
          <w:szCs w:val="44"/>
        </w:rPr>
      </w:pPr>
      <w:r w:rsidRPr="003238AE">
        <w:rPr>
          <w:rFonts w:eastAsia="方正小标宋_GBK" w:hint="eastAsia"/>
          <w:w w:val="90"/>
          <w:sz w:val="44"/>
          <w:szCs w:val="44"/>
        </w:rPr>
        <w:t>南京市第一、二批市级文物保护单位保护范围和建设控制地带四至范围列表</w:t>
      </w:r>
      <w:bookmarkStart w:id="0" w:name="_GoBack"/>
      <w:bookmarkEnd w:id="0"/>
    </w:p>
    <w:p w:rsidR="00B2584B" w:rsidRDefault="00B2584B" w:rsidP="00B2584B">
      <w:pPr>
        <w:tabs>
          <w:tab w:val="left" w:pos="834"/>
          <w:tab w:val="left" w:pos="2871"/>
          <w:tab w:val="left" w:pos="4173"/>
          <w:tab w:val="left" w:pos="6492"/>
          <w:tab w:val="left" w:pos="12730"/>
          <w:tab w:val="left" w:pos="18098"/>
        </w:tabs>
        <w:topLinePunct/>
        <w:adjustRightInd w:val="0"/>
        <w:jc w:val="left"/>
        <w:rPr>
          <w:rFonts w:ascii="方正黑体_GBK" w:eastAsia="方正黑体_GBK" w:hint="eastAsia"/>
          <w:sz w:val="32"/>
          <w:szCs w:val="32"/>
        </w:rPr>
      </w:pPr>
      <w:r>
        <w:rPr>
          <w:rFonts w:ascii="方正黑体_GBK" w:eastAsia="方正黑体_GBK" w:hint="eastAsia"/>
          <w:sz w:val="32"/>
          <w:szCs w:val="32"/>
        </w:rPr>
        <w:t>1．玄武区</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50"/>
        <w:gridCol w:w="1328"/>
        <w:gridCol w:w="1005"/>
        <w:gridCol w:w="2258"/>
        <w:gridCol w:w="4070"/>
        <w:gridCol w:w="4070"/>
        <w:gridCol w:w="691"/>
      </w:tblGrid>
      <w:tr w:rsidR="00B2584B" w:rsidRPr="003238AE" w:rsidTr="007860BB">
        <w:trPr>
          <w:cantSplit/>
          <w:trHeight w:val="297"/>
          <w:tblHeader/>
        </w:trPr>
        <w:tc>
          <w:tcPr>
            <w:tcW w:w="673"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序号</w:t>
            </w:r>
          </w:p>
        </w:tc>
        <w:tc>
          <w:tcPr>
            <w:tcW w:w="1381"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文物名称</w:t>
            </w:r>
          </w:p>
        </w:tc>
        <w:tc>
          <w:tcPr>
            <w:tcW w:w="1036"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时代</w:t>
            </w:r>
          </w:p>
        </w:tc>
        <w:tc>
          <w:tcPr>
            <w:tcW w:w="2373"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地址</w:t>
            </w:r>
          </w:p>
        </w:tc>
        <w:tc>
          <w:tcPr>
            <w:tcW w:w="4305"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hint="eastAsia"/>
                <w:sz w:val="21"/>
                <w:szCs w:val="21"/>
              </w:rPr>
            </w:pPr>
            <w:r w:rsidRPr="003238AE">
              <w:rPr>
                <w:rFonts w:ascii="方正黑体_GBK" w:eastAsia="方正黑体_GBK" w:hint="eastAsia"/>
                <w:sz w:val="21"/>
                <w:szCs w:val="21"/>
              </w:rPr>
              <w:t>保护范围</w:t>
            </w:r>
          </w:p>
        </w:tc>
        <w:tc>
          <w:tcPr>
            <w:tcW w:w="4305"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hint="eastAsia"/>
                <w:sz w:val="21"/>
                <w:szCs w:val="21"/>
              </w:rPr>
            </w:pPr>
            <w:r w:rsidRPr="003238AE">
              <w:rPr>
                <w:rFonts w:ascii="方正黑体_GBK" w:eastAsia="方正黑体_GBK" w:hint="eastAsia"/>
                <w:sz w:val="21"/>
                <w:szCs w:val="21"/>
              </w:rPr>
              <w:t>建设控制地带范围</w:t>
            </w:r>
          </w:p>
        </w:tc>
        <w:tc>
          <w:tcPr>
            <w:tcW w:w="715"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备注</w:t>
            </w:r>
          </w:p>
        </w:tc>
      </w:tr>
      <w:tr w:rsidR="00B2584B" w:rsidRPr="003238AE" w:rsidTr="007860BB">
        <w:trPr>
          <w:cantSplit/>
        </w:trPr>
        <w:tc>
          <w:tcPr>
            <w:tcW w:w="67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1</w:t>
            </w:r>
          </w:p>
        </w:tc>
        <w:tc>
          <w:tcPr>
            <w:tcW w:w="1381"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江宁</w:t>
            </w:r>
            <w:proofErr w:type="gramStart"/>
            <w:r w:rsidRPr="003238AE">
              <w:rPr>
                <w:rFonts w:eastAsia="方正书宋_GBK" w:hint="eastAsia"/>
                <w:sz w:val="21"/>
                <w:szCs w:val="21"/>
              </w:rPr>
              <w:t>织造府西花园</w:t>
            </w:r>
            <w:proofErr w:type="gramEnd"/>
            <w:r w:rsidRPr="003238AE">
              <w:rPr>
                <w:rFonts w:eastAsia="方正书宋_GBK" w:hint="eastAsia"/>
                <w:sz w:val="21"/>
                <w:szCs w:val="21"/>
              </w:rPr>
              <w:t>遗址</w:t>
            </w:r>
          </w:p>
        </w:tc>
        <w:tc>
          <w:tcPr>
            <w:tcW w:w="1036"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清</w:t>
            </w:r>
          </w:p>
        </w:tc>
        <w:tc>
          <w:tcPr>
            <w:tcW w:w="2373" w:type="dxa"/>
            <w:tcMar>
              <w:left w:w="57" w:type="dxa"/>
              <w:right w:w="57" w:type="dxa"/>
            </w:tcMar>
            <w:vAlign w:val="center"/>
          </w:tcPr>
          <w:p w:rsidR="00B2584B" w:rsidRPr="003238AE" w:rsidRDefault="00B2584B" w:rsidP="007860BB">
            <w:pPr>
              <w:topLinePunct/>
              <w:adjustRightInd w:val="0"/>
              <w:rPr>
                <w:rFonts w:eastAsia="方正书宋_GBK"/>
                <w:sz w:val="21"/>
                <w:szCs w:val="21"/>
              </w:rPr>
            </w:pPr>
            <w:r w:rsidRPr="003238AE">
              <w:rPr>
                <w:rFonts w:eastAsia="方正书宋_GBK" w:hint="eastAsia"/>
                <w:sz w:val="21"/>
                <w:szCs w:val="21"/>
              </w:rPr>
              <w:t>玄武区太平北路</w:t>
            </w:r>
            <w:r w:rsidRPr="003238AE">
              <w:rPr>
                <w:rFonts w:eastAsia="方正书宋_GBK" w:hint="eastAsia"/>
                <w:sz w:val="21"/>
                <w:szCs w:val="21"/>
              </w:rPr>
              <w:t>19</w:t>
            </w:r>
            <w:r w:rsidRPr="003238AE">
              <w:rPr>
                <w:rFonts w:eastAsia="方正书宋_GBK" w:hint="eastAsia"/>
                <w:sz w:val="21"/>
                <w:szCs w:val="21"/>
              </w:rPr>
              <w:t>号</w:t>
            </w:r>
          </w:p>
        </w:tc>
        <w:tc>
          <w:tcPr>
            <w:tcW w:w="4305" w:type="dxa"/>
            <w:tcMar>
              <w:left w:w="57" w:type="dxa"/>
              <w:right w:w="57" w:type="dxa"/>
            </w:tcMar>
            <w:vAlign w:val="center"/>
          </w:tcPr>
          <w:p w:rsidR="00B2584B" w:rsidRPr="003238AE" w:rsidRDefault="00B2584B" w:rsidP="007860BB">
            <w:pPr>
              <w:topLinePunct/>
              <w:adjustRightInd w:val="0"/>
              <w:rPr>
                <w:rFonts w:eastAsia="方正书宋_GBK" w:hint="eastAsia"/>
                <w:sz w:val="21"/>
                <w:szCs w:val="21"/>
              </w:rPr>
            </w:pPr>
            <w:r w:rsidRPr="003238AE">
              <w:rPr>
                <w:rFonts w:eastAsia="方正书宋_GBK" w:hint="eastAsia"/>
                <w:sz w:val="21"/>
                <w:szCs w:val="21"/>
              </w:rPr>
              <w:t>东至太平北路，南至中山东路，西至碑亭巷，北至长江路</w:t>
            </w:r>
          </w:p>
        </w:tc>
        <w:tc>
          <w:tcPr>
            <w:tcW w:w="4305" w:type="dxa"/>
            <w:tcMar>
              <w:left w:w="57" w:type="dxa"/>
              <w:right w:w="57" w:type="dxa"/>
            </w:tcMar>
            <w:vAlign w:val="center"/>
          </w:tcPr>
          <w:p w:rsidR="00B2584B" w:rsidRPr="003238AE" w:rsidRDefault="00B2584B" w:rsidP="007860BB">
            <w:pPr>
              <w:topLinePunct/>
              <w:adjustRightInd w:val="0"/>
              <w:rPr>
                <w:rFonts w:eastAsia="方正书宋_GBK" w:hint="eastAsia"/>
                <w:sz w:val="21"/>
                <w:szCs w:val="21"/>
              </w:rPr>
            </w:pPr>
          </w:p>
        </w:tc>
        <w:tc>
          <w:tcPr>
            <w:tcW w:w="715"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7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2</w:t>
            </w:r>
          </w:p>
        </w:tc>
        <w:tc>
          <w:tcPr>
            <w:tcW w:w="1381"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孙权墓</w:t>
            </w:r>
          </w:p>
        </w:tc>
        <w:tc>
          <w:tcPr>
            <w:tcW w:w="1036"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东吴</w:t>
            </w:r>
          </w:p>
        </w:tc>
        <w:tc>
          <w:tcPr>
            <w:tcW w:w="2373" w:type="dxa"/>
            <w:tcMar>
              <w:left w:w="57" w:type="dxa"/>
              <w:right w:w="57" w:type="dxa"/>
            </w:tcMar>
            <w:vAlign w:val="center"/>
          </w:tcPr>
          <w:p w:rsidR="00B2584B" w:rsidRPr="003238AE" w:rsidRDefault="00B2584B" w:rsidP="007860BB">
            <w:pPr>
              <w:topLinePunct/>
              <w:adjustRightInd w:val="0"/>
              <w:rPr>
                <w:rFonts w:eastAsia="方正书宋_GBK"/>
                <w:sz w:val="21"/>
                <w:szCs w:val="21"/>
              </w:rPr>
            </w:pPr>
            <w:r w:rsidRPr="003238AE">
              <w:rPr>
                <w:rFonts w:eastAsia="方正书宋_GBK" w:hint="eastAsia"/>
                <w:sz w:val="21"/>
                <w:szCs w:val="21"/>
              </w:rPr>
              <w:t>玄武区梅花山</w:t>
            </w:r>
          </w:p>
        </w:tc>
        <w:tc>
          <w:tcPr>
            <w:tcW w:w="4305" w:type="dxa"/>
            <w:tcMar>
              <w:left w:w="57" w:type="dxa"/>
              <w:right w:w="57" w:type="dxa"/>
            </w:tcMar>
            <w:vAlign w:val="center"/>
          </w:tcPr>
          <w:p w:rsidR="00B2584B" w:rsidRPr="003238AE" w:rsidRDefault="00B2584B" w:rsidP="007860BB">
            <w:pPr>
              <w:topLinePunct/>
              <w:adjustRightInd w:val="0"/>
              <w:rPr>
                <w:rFonts w:eastAsia="方正书宋_GBK" w:hint="eastAsia"/>
                <w:sz w:val="21"/>
                <w:szCs w:val="21"/>
              </w:rPr>
            </w:pPr>
            <w:r w:rsidRPr="003238AE">
              <w:rPr>
                <w:rFonts w:eastAsia="方正书宋_GBK" w:hint="eastAsia"/>
                <w:sz w:val="21"/>
                <w:szCs w:val="21"/>
              </w:rPr>
              <w:t>包括梅花山，以现状道路为界</w:t>
            </w:r>
          </w:p>
        </w:tc>
        <w:tc>
          <w:tcPr>
            <w:tcW w:w="4305" w:type="dxa"/>
            <w:tcMar>
              <w:left w:w="57" w:type="dxa"/>
              <w:right w:w="57" w:type="dxa"/>
            </w:tcMar>
            <w:vAlign w:val="center"/>
          </w:tcPr>
          <w:p w:rsidR="00B2584B" w:rsidRPr="003238AE" w:rsidRDefault="00B2584B" w:rsidP="007860BB">
            <w:pPr>
              <w:topLinePunct/>
              <w:adjustRightInd w:val="0"/>
              <w:rPr>
                <w:rFonts w:eastAsia="方正书宋_GBK" w:hint="eastAsia"/>
                <w:sz w:val="21"/>
                <w:szCs w:val="21"/>
              </w:rPr>
            </w:pPr>
          </w:p>
        </w:tc>
        <w:tc>
          <w:tcPr>
            <w:tcW w:w="715" w:type="dxa"/>
            <w:tcMar>
              <w:left w:w="57" w:type="dxa"/>
              <w:right w:w="57" w:type="dxa"/>
            </w:tcMar>
            <w:vAlign w:val="center"/>
          </w:tcPr>
          <w:p w:rsidR="00B2584B" w:rsidRPr="003238AE" w:rsidRDefault="00B2584B" w:rsidP="007860BB">
            <w:pPr>
              <w:topLinePunct/>
              <w:adjustRightInd w:val="0"/>
              <w:jc w:val="center"/>
              <w:rPr>
                <w:rFonts w:eastAsia="方正书宋_GBK" w:hint="eastAsia"/>
                <w:sz w:val="21"/>
                <w:szCs w:val="21"/>
              </w:rPr>
            </w:pPr>
          </w:p>
        </w:tc>
      </w:tr>
      <w:tr w:rsidR="00B2584B" w:rsidRPr="003238AE" w:rsidTr="007860BB">
        <w:trPr>
          <w:cantSplit/>
        </w:trPr>
        <w:tc>
          <w:tcPr>
            <w:tcW w:w="67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3</w:t>
            </w:r>
          </w:p>
        </w:tc>
        <w:tc>
          <w:tcPr>
            <w:tcW w:w="1381"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郭璞墩</w:t>
            </w:r>
          </w:p>
        </w:tc>
        <w:tc>
          <w:tcPr>
            <w:tcW w:w="1036"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西晋</w:t>
            </w:r>
          </w:p>
        </w:tc>
        <w:tc>
          <w:tcPr>
            <w:tcW w:w="2373" w:type="dxa"/>
            <w:tcMar>
              <w:left w:w="57" w:type="dxa"/>
              <w:right w:w="57" w:type="dxa"/>
            </w:tcMar>
            <w:vAlign w:val="center"/>
          </w:tcPr>
          <w:p w:rsidR="00B2584B" w:rsidRPr="003238AE" w:rsidRDefault="00B2584B" w:rsidP="007860BB">
            <w:pPr>
              <w:topLinePunct/>
              <w:adjustRightInd w:val="0"/>
              <w:rPr>
                <w:rFonts w:eastAsia="方正书宋_GBK"/>
                <w:sz w:val="21"/>
                <w:szCs w:val="21"/>
              </w:rPr>
            </w:pPr>
            <w:r w:rsidRPr="003238AE">
              <w:rPr>
                <w:rFonts w:eastAsia="方正书宋_GBK" w:hint="eastAsia"/>
                <w:sz w:val="21"/>
                <w:szCs w:val="21"/>
              </w:rPr>
              <w:t>玄武区</w:t>
            </w:r>
            <w:proofErr w:type="gramStart"/>
            <w:r w:rsidRPr="003238AE">
              <w:rPr>
                <w:rFonts w:eastAsia="方正书宋_GBK" w:hint="eastAsia"/>
                <w:sz w:val="21"/>
                <w:szCs w:val="21"/>
              </w:rPr>
              <w:t>玄武湖环洲</w:t>
            </w:r>
            <w:proofErr w:type="gramEnd"/>
          </w:p>
        </w:tc>
        <w:tc>
          <w:tcPr>
            <w:tcW w:w="4305" w:type="dxa"/>
            <w:tcMar>
              <w:left w:w="57" w:type="dxa"/>
              <w:right w:w="57" w:type="dxa"/>
            </w:tcMar>
            <w:vAlign w:val="center"/>
          </w:tcPr>
          <w:p w:rsidR="00B2584B" w:rsidRPr="003238AE" w:rsidRDefault="00B2584B" w:rsidP="007860BB">
            <w:pPr>
              <w:topLinePunct/>
              <w:adjustRightInd w:val="0"/>
              <w:rPr>
                <w:rFonts w:eastAsia="方正书宋_GBK" w:hint="eastAsia"/>
                <w:sz w:val="21"/>
                <w:szCs w:val="21"/>
              </w:rPr>
            </w:pPr>
            <w:r w:rsidRPr="003238AE">
              <w:rPr>
                <w:rFonts w:eastAsia="方正书宋_GBK" w:hint="eastAsia"/>
                <w:sz w:val="21"/>
                <w:szCs w:val="21"/>
              </w:rPr>
              <w:t>以现状周边小路为界</w:t>
            </w:r>
          </w:p>
        </w:tc>
        <w:tc>
          <w:tcPr>
            <w:tcW w:w="4305" w:type="dxa"/>
            <w:tcMar>
              <w:left w:w="57" w:type="dxa"/>
              <w:right w:w="57" w:type="dxa"/>
            </w:tcMar>
            <w:vAlign w:val="center"/>
          </w:tcPr>
          <w:p w:rsidR="00B2584B" w:rsidRPr="003238AE" w:rsidRDefault="00B2584B" w:rsidP="007860BB">
            <w:pPr>
              <w:topLinePunct/>
              <w:adjustRightInd w:val="0"/>
              <w:rPr>
                <w:rFonts w:eastAsia="方正书宋_GBK" w:hint="eastAsia"/>
                <w:sz w:val="21"/>
                <w:szCs w:val="21"/>
              </w:rPr>
            </w:pPr>
          </w:p>
        </w:tc>
        <w:tc>
          <w:tcPr>
            <w:tcW w:w="715"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7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4</w:t>
            </w:r>
          </w:p>
        </w:tc>
        <w:tc>
          <w:tcPr>
            <w:tcW w:w="1381"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roofErr w:type="gramStart"/>
            <w:r w:rsidRPr="003238AE">
              <w:rPr>
                <w:rFonts w:eastAsia="方正书宋_GBK" w:hint="eastAsia"/>
                <w:sz w:val="21"/>
                <w:szCs w:val="21"/>
              </w:rPr>
              <w:t>杜茶村墓</w:t>
            </w:r>
            <w:proofErr w:type="gramEnd"/>
          </w:p>
        </w:tc>
        <w:tc>
          <w:tcPr>
            <w:tcW w:w="1036"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明</w:t>
            </w:r>
          </w:p>
        </w:tc>
        <w:tc>
          <w:tcPr>
            <w:tcW w:w="2373" w:type="dxa"/>
            <w:tcMar>
              <w:left w:w="57" w:type="dxa"/>
              <w:right w:w="57" w:type="dxa"/>
            </w:tcMar>
            <w:vAlign w:val="center"/>
          </w:tcPr>
          <w:p w:rsidR="00B2584B" w:rsidRPr="003238AE" w:rsidRDefault="00B2584B" w:rsidP="007860BB">
            <w:pPr>
              <w:topLinePunct/>
              <w:adjustRightInd w:val="0"/>
              <w:rPr>
                <w:rFonts w:eastAsia="方正书宋_GBK"/>
                <w:sz w:val="21"/>
                <w:szCs w:val="21"/>
              </w:rPr>
            </w:pPr>
            <w:r w:rsidRPr="003238AE">
              <w:rPr>
                <w:rFonts w:eastAsia="方正书宋_GBK" w:hint="eastAsia"/>
                <w:sz w:val="21"/>
                <w:szCs w:val="21"/>
              </w:rPr>
              <w:t>玄武区王家</w:t>
            </w:r>
            <w:proofErr w:type="gramStart"/>
            <w:r w:rsidRPr="003238AE">
              <w:rPr>
                <w:rFonts w:eastAsia="方正书宋_GBK" w:hint="eastAsia"/>
                <w:sz w:val="21"/>
                <w:szCs w:val="21"/>
              </w:rPr>
              <w:t>湾伊刘</w:t>
            </w:r>
            <w:proofErr w:type="gramEnd"/>
            <w:r w:rsidRPr="003238AE">
              <w:rPr>
                <w:rFonts w:eastAsia="方正书宋_GBK" w:hint="eastAsia"/>
                <w:sz w:val="21"/>
                <w:szCs w:val="21"/>
              </w:rPr>
              <w:t>村</w:t>
            </w:r>
          </w:p>
        </w:tc>
        <w:tc>
          <w:tcPr>
            <w:tcW w:w="4305" w:type="dxa"/>
            <w:tcMar>
              <w:left w:w="57" w:type="dxa"/>
              <w:right w:w="57" w:type="dxa"/>
            </w:tcMar>
            <w:vAlign w:val="center"/>
          </w:tcPr>
          <w:p w:rsidR="00B2584B" w:rsidRPr="003238AE" w:rsidRDefault="00B2584B" w:rsidP="007860BB">
            <w:pPr>
              <w:topLinePunct/>
              <w:adjustRightInd w:val="0"/>
              <w:rPr>
                <w:rFonts w:eastAsia="方正书宋_GBK" w:hint="eastAsia"/>
                <w:sz w:val="21"/>
                <w:szCs w:val="21"/>
              </w:rPr>
            </w:pPr>
            <w:r w:rsidRPr="003238AE">
              <w:rPr>
                <w:rFonts w:eastAsia="方正书宋_GBK" w:hint="eastAsia"/>
                <w:sz w:val="21"/>
                <w:szCs w:val="21"/>
              </w:rPr>
              <w:t>东、南至围墙，西、北至路边</w:t>
            </w:r>
          </w:p>
        </w:tc>
        <w:tc>
          <w:tcPr>
            <w:tcW w:w="4305" w:type="dxa"/>
            <w:tcMar>
              <w:left w:w="57" w:type="dxa"/>
              <w:right w:w="57" w:type="dxa"/>
            </w:tcMar>
            <w:vAlign w:val="center"/>
          </w:tcPr>
          <w:p w:rsidR="00B2584B" w:rsidRPr="003238AE" w:rsidRDefault="00B2584B" w:rsidP="007860BB">
            <w:pPr>
              <w:topLinePunct/>
              <w:adjustRightInd w:val="0"/>
              <w:rPr>
                <w:rFonts w:eastAsia="方正书宋_GBK" w:hint="eastAsia"/>
                <w:sz w:val="21"/>
                <w:szCs w:val="21"/>
              </w:rPr>
            </w:pPr>
          </w:p>
        </w:tc>
        <w:tc>
          <w:tcPr>
            <w:tcW w:w="715"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7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5</w:t>
            </w:r>
          </w:p>
        </w:tc>
        <w:tc>
          <w:tcPr>
            <w:tcW w:w="1381"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台城</w:t>
            </w:r>
          </w:p>
        </w:tc>
        <w:tc>
          <w:tcPr>
            <w:tcW w:w="1036"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东晋</w:t>
            </w:r>
          </w:p>
        </w:tc>
        <w:tc>
          <w:tcPr>
            <w:tcW w:w="2373" w:type="dxa"/>
            <w:tcMar>
              <w:left w:w="57" w:type="dxa"/>
              <w:right w:w="57" w:type="dxa"/>
            </w:tcMar>
            <w:vAlign w:val="center"/>
          </w:tcPr>
          <w:p w:rsidR="00B2584B" w:rsidRPr="003238AE" w:rsidRDefault="00B2584B" w:rsidP="007860BB">
            <w:pPr>
              <w:topLinePunct/>
              <w:adjustRightInd w:val="0"/>
              <w:rPr>
                <w:rFonts w:eastAsia="方正书宋_GBK"/>
                <w:sz w:val="21"/>
                <w:szCs w:val="21"/>
              </w:rPr>
            </w:pPr>
            <w:r w:rsidRPr="003238AE">
              <w:rPr>
                <w:rFonts w:eastAsia="方正书宋_GBK" w:hint="eastAsia"/>
                <w:sz w:val="21"/>
                <w:szCs w:val="21"/>
              </w:rPr>
              <w:t>玄武区鸡鸣寺路北</w:t>
            </w:r>
          </w:p>
        </w:tc>
        <w:tc>
          <w:tcPr>
            <w:tcW w:w="4305" w:type="dxa"/>
            <w:tcMar>
              <w:left w:w="57" w:type="dxa"/>
              <w:right w:w="57" w:type="dxa"/>
            </w:tcMar>
            <w:vAlign w:val="center"/>
          </w:tcPr>
          <w:p w:rsidR="00B2584B" w:rsidRPr="003238AE" w:rsidRDefault="00B2584B" w:rsidP="007860BB">
            <w:pPr>
              <w:topLinePunct/>
              <w:adjustRightInd w:val="0"/>
              <w:rPr>
                <w:rFonts w:eastAsia="方正书宋_GBK" w:hint="eastAsia"/>
                <w:sz w:val="21"/>
                <w:szCs w:val="21"/>
              </w:rPr>
            </w:pPr>
            <w:r w:rsidRPr="003238AE">
              <w:rPr>
                <w:rFonts w:eastAsia="方正书宋_GBK" w:hint="eastAsia"/>
                <w:sz w:val="21"/>
                <w:szCs w:val="21"/>
              </w:rPr>
              <w:t>为城墙两侧各</w:t>
            </w:r>
            <w:r w:rsidRPr="003238AE">
              <w:rPr>
                <w:rFonts w:eastAsia="方正书宋_GBK" w:hint="eastAsia"/>
                <w:sz w:val="21"/>
                <w:szCs w:val="21"/>
              </w:rPr>
              <w:t>15</w:t>
            </w:r>
            <w:r w:rsidRPr="003238AE">
              <w:rPr>
                <w:rFonts w:eastAsia="方正书宋_GBK" w:hint="eastAsia"/>
                <w:sz w:val="21"/>
                <w:szCs w:val="21"/>
              </w:rPr>
              <w:t>米范围</w:t>
            </w:r>
          </w:p>
        </w:tc>
        <w:tc>
          <w:tcPr>
            <w:tcW w:w="4305" w:type="dxa"/>
            <w:tcMar>
              <w:left w:w="57" w:type="dxa"/>
              <w:right w:w="57" w:type="dxa"/>
            </w:tcMar>
            <w:vAlign w:val="center"/>
          </w:tcPr>
          <w:p w:rsidR="00B2584B" w:rsidRPr="003238AE" w:rsidRDefault="00B2584B" w:rsidP="007860BB">
            <w:pPr>
              <w:topLinePunct/>
              <w:adjustRightInd w:val="0"/>
              <w:rPr>
                <w:rFonts w:eastAsia="方正书宋_GBK" w:hint="eastAsia"/>
                <w:spacing w:val="-4"/>
                <w:sz w:val="21"/>
                <w:szCs w:val="21"/>
              </w:rPr>
            </w:pPr>
            <w:r w:rsidRPr="003238AE">
              <w:rPr>
                <w:rFonts w:eastAsia="方正书宋_GBK" w:hint="eastAsia"/>
                <w:spacing w:val="-4"/>
                <w:sz w:val="21"/>
                <w:szCs w:val="21"/>
              </w:rPr>
              <w:t>包括鸡鸣寺及台城花园</w:t>
            </w:r>
            <w:proofErr w:type="gramStart"/>
            <w:r w:rsidRPr="003238AE">
              <w:rPr>
                <w:rFonts w:eastAsia="方正书宋_GBK" w:hint="eastAsia"/>
                <w:spacing w:val="-4"/>
                <w:sz w:val="21"/>
                <w:szCs w:val="21"/>
              </w:rPr>
              <w:t>临近台</w:t>
            </w:r>
            <w:proofErr w:type="gramEnd"/>
            <w:r w:rsidRPr="003238AE">
              <w:rPr>
                <w:rFonts w:eastAsia="方正书宋_GBK" w:hint="eastAsia"/>
                <w:spacing w:val="-4"/>
                <w:sz w:val="21"/>
                <w:szCs w:val="21"/>
              </w:rPr>
              <w:t>城处的绿化用地</w:t>
            </w:r>
          </w:p>
        </w:tc>
        <w:tc>
          <w:tcPr>
            <w:tcW w:w="715"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7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lastRenderedPageBreak/>
              <w:t>6</w:t>
            </w:r>
          </w:p>
        </w:tc>
        <w:tc>
          <w:tcPr>
            <w:tcW w:w="1381"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鸡鸣寺</w:t>
            </w:r>
          </w:p>
        </w:tc>
        <w:tc>
          <w:tcPr>
            <w:tcW w:w="1036"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梁</w:t>
            </w:r>
          </w:p>
        </w:tc>
        <w:tc>
          <w:tcPr>
            <w:tcW w:w="2373" w:type="dxa"/>
            <w:tcMar>
              <w:left w:w="57" w:type="dxa"/>
              <w:right w:w="57" w:type="dxa"/>
            </w:tcMar>
            <w:vAlign w:val="center"/>
          </w:tcPr>
          <w:p w:rsidR="00B2584B" w:rsidRPr="003238AE" w:rsidRDefault="00B2584B" w:rsidP="007860BB">
            <w:pPr>
              <w:topLinePunct/>
              <w:adjustRightInd w:val="0"/>
              <w:rPr>
                <w:rFonts w:eastAsia="方正书宋_GBK"/>
                <w:sz w:val="21"/>
                <w:szCs w:val="21"/>
              </w:rPr>
            </w:pPr>
            <w:r w:rsidRPr="003238AE">
              <w:rPr>
                <w:rFonts w:eastAsia="方正书宋_GBK" w:hint="eastAsia"/>
                <w:sz w:val="21"/>
                <w:szCs w:val="21"/>
              </w:rPr>
              <w:t>玄武区鸡鸣寺路</w:t>
            </w:r>
            <w:r w:rsidRPr="003238AE">
              <w:rPr>
                <w:rFonts w:eastAsia="方正书宋_GBK" w:hint="eastAsia"/>
                <w:sz w:val="21"/>
                <w:szCs w:val="21"/>
              </w:rPr>
              <w:t>3</w:t>
            </w:r>
            <w:r w:rsidRPr="003238AE">
              <w:rPr>
                <w:rFonts w:eastAsia="方正书宋_GBK" w:hint="eastAsia"/>
                <w:sz w:val="21"/>
                <w:szCs w:val="21"/>
              </w:rPr>
              <w:t>号</w:t>
            </w:r>
          </w:p>
        </w:tc>
        <w:tc>
          <w:tcPr>
            <w:tcW w:w="4305" w:type="dxa"/>
            <w:tcMar>
              <w:left w:w="57" w:type="dxa"/>
              <w:right w:w="57" w:type="dxa"/>
            </w:tcMar>
            <w:vAlign w:val="center"/>
          </w:tcPr>
          <w:p w:rsidR="00B2584B" w:rsidRPr="003238AE" w:rsidRDefault="00B2584B" w:rsidP="007860BB">
            <w:pPr>
              <w:topLinePunct/>
              <w:adjustRightInd w:val="0"/>
              <w:rPr>
                <w:rFonts w:eastAsia="方正书宋_GBK" w:hint="eastAsia"/>
                <w:sz w:val="21"/>
                <w:szCs w:val="21"/>
              </w:rPr>
            </w:pPr>
            <w:r w:rsidRPr="003238AE">
              <w:rPr>
                <w:rFonts w:eastAsia="方正书宋_GBK" w:hint="eastAsia"/>
                <w:sz w:val="21"/>
                <w:szCs w:val="21"/>
              </w:rPr>
              <w:t>包括鸡鸣寺主体建筑院落及胭脂井周边</w:t>
            </w:r>
            <w:r w:rsidRPr="003238AE">
              <w:rPr>
                <w:rFonts w:eastAsia="方正书宋_GBK" w:hint="eastAsia"/>
                <w:sz w:val="21"/>
                <w:szCs w:val="21"/>
              </w:rPr>
              <w:t>15</w:t>
            </w:r>
            <w:r w:rsidRPr="003238AE">
              <w:rPr>
                <w:rFonts w:eastAsia="方正书宋_GBK" w:hint="eastAsia"/>
                <w:sz w:val="21"/>
                <w:szCs w:val="21"/>
              </w:rPr>
              <w:t>米范围</w:t>
            </w:r>
          </w:p>
        </w:tc>
        <w:tc>
          <w:tcPr>
            <w:tcW w:w="4305" w:type="dxa"/>
            <w:tcMar>
              <w:left w:w="57" w:type="dxa"/>
              <w:right w:w="57" w:type="dxa"/>
            </w:tcMar>
            <w:vAlign w:val="center"/>
          </w:tcPr>
          <w:p w:rsidR="00B2584B" w:rsidRPr="003238AE" w:rsidRDefault="00B2584B" w:rsidP="007860BB">
            <w:pPr>
              <w:topLinePunct/>
              <w:adjustRightInd w:val="0"/>
              <w:rPr>
                <w:rFonts w:eastAsia="方正书宋_GBK" w:hint="eastAsia"/>
                <w:sz w:val="21"/>
                <w:szCs w:val="21"/>
              </w:rPr>
            </w:pPr>
            <w:r w:rsidRPr="003238AE">
              <w:rPr>
                <w:rFonts w:eastAsia="方正书宋_GBK" w:hint="eastAsia"/>
                <w:sz w:val="21"/>
                <w:szCs w:val="21"/>
              </w:rPr>
              <w:t>以现有鸡鸣寺用地范围为界</w:t>
            </w:r>
          </w:p>
        </w:tc>
        <w:tc>
          <w:tcPr>
            <w:tcW w:w="715"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7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7</w:t>
            </w:r>
          </w:p>
        </w:tc>
        <w:tc>
          <w:tcPr>
            <w:tcW w:w="1381"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王安石故居</w:t>
            </w:r>
          </w:p>
        </w:tc>
        <w:tc>
          <w:tcPr>
            <w:tcW w:w="1036"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北宋</w:t>
            </w:r>
          </w:p>
        </w:tc>
        <w:tc>
          <w:tcPr>
            <w:tcW w:w="2373" w:type="dxa"/>
            <w:tcMar>
              <w:left w:w="57" w:type="dxa"/>
              <w:right w:w="57" w:type="dxa"/>
            </w:tcMar>
            <w:vAlign w:val="center"/>
          </w:tcPr>
          <w:p w:rsidR="00B2584B" w:rsidRPr="003238AE" w:rsidRDefault="00B2584B" w:rsidP="007860BB">
            <w:pPr>
              <w:topLinePunct/>
              <w:adjustRightInd w:val="0"/>
              <w:rPr>
                <w:rFonts w:eastAsia="方正书宋_GBK"/>
                <w:sz w:val="21"/>
                <w:szCs w:val="21"/>
              </w:rPr>
            </w:pPr>
            <w:r w:rsidRPr="003238AE">
              <w:rPr>
                <w:rFonts w:eastAsia="方正书宋_GBK" w:hint="eastAsia"/>
                <w:sz w:val="21"/>
                <w:szCs w:val="21"/>
              </w:rPr>
              <w:t>玄武区半山园海军指挥学院内</w:t>
            </w:r>
          </w:p>
        </w:tc>
        <w:tc>
          <w:tcPr>
            <w:tcW w:w="4305" w:type="dxa"/>
            <w:tcMar>
              <w:left w:w="57" w:type="dxa"/>
              <w:right w:w="57" w:type="dxa"/>
            </w:tcMar>
            <w:vAlign w:val="center"/>
          </w:tcPr>
          <w:p w:rsidR="00B2584B" w:rsidRPr="003238AE" w:rsidRDefault="00B2584B" w:rsidP="007860BB">
            <w:pPr>
              <w:topLinePunct/>
              <w:adjustRightInd w:val="0"/>
              <w:rPr>
                <w:rFonts w:eastAsia="方正书宋_GBK" w:hint="eastAsia"/>
                <w:sz w:val="21"/>
                <w:szCs w:val="21"/>
              </w:rPr>
            </w:pPr>
            <w:r w:rsidRPr="003238AE">
              <w:rPr>
                <w:rFonts w:eastAsia="方正书宋_GBK" w:hint="eastAsia"/>
                <w:sz w:val="21"/>
                <w:szCs w:val="21"/>
              </w:rPr>
              <w:t>以本体院落为界</w:t>
            </w:r>
          </w:p>
        </w:tc>
        <w:tc>
          <w:tcPr>
            <w:tcW w:w="4305" w:type="dxa"/>
            <w:tcMar>
              <w:left w:w="57" w:type="dxa"/>
              <w:right w:w="57" w:type="dxa"/>
            </w:tcMar>
            <w:vAlign w:val="center"/>
          </w:tcPr>
          <w:p w:rsidR="00B2584B" w:rsidRPr="003238AE" w:rsidRDefault="00B2584B" w:rsidP="007860BB">
            <w:pPr>
              <w:topLinePunct/>
              <w:adjustRightInd w:val="0"/>
              <w:rPr>
                <w:rFonts w:eastAsia="方正书宋_GBK" w:hint="eastAsia"/>
                <w:sz w:val="21"/>
                <w:szCs w:val="21"/>
              </w:rPr>
            </w:pPr>
            <w:r w:rsidRPr="003238AE">
              <w:rPr>
                <w:rFonts w:eastAsia="方正书宋_GBK" w:hint="eastAsia"/>
                <w:sz w:val="21"/>
                <w:szCs w:val="21"/>
              </w:rPr>
              <w:t>东至保护范围外延约</w:t>
            </w:r>
            <w:r w:rsidRPr="003238AE">
              <w:rPr>
                <w:rFonts w:eastAsia="方正书宋_GBK"/>
                <w:sz w:val="21"/>
                <w:szCs w:val="21"/>
              </w:rPr>
              <w:t>50</w:t>
            </w:r>
            <w:r w:rsidRPr="003238AE">
              <w:rPr>
                <w:rFonts w:eastAsia="方正书宋_GBK" w:hint="eastAsia"/>
                <w:sz w:val="21"/>
                <w:szCs w:val="21"/>
              </w:rPr>
              <w:t>米，南、西至保护范围，北至保护范围外延约</w:t>
            </w:r>
            <w:r w:rsidRPr="003238AE">
              <w:rPr>
                <w:rFonts w:eastAsia="方正书宋_GBK"/>
                <w:sz w:val="21"/>
                <w:szCs w:val="21"/>
              </w:rPr>
              <w:t>15</w:t>
            </w:r>
            <w:r w:rsidRPr="003238AE">
              <w:rPr>
                <w:rFonts w:eastAsia="方正书宋_GBK" w:hint="eastAsia"/>
                <w:sz w:val="21"/>
                <w:szCs w:val="21"/>
              </w:rPr>
              <w:t>米</w:t>
            </w:r>
          </w:p>
        </w:tc>
        <w:tc>
          <w:tcPr>
            <w:tcW w:w="715"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7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8</w:t>
            </w:r>
          </w:p>
        </w:tc>
        <w:tc>
          <w:tcPr>
            <w:tcW w:w="1381"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北门桥</w:t>
            </w:r>
          </w:p>
        </w:tc>
        <w:tc>
          <w:tcPr>
            <w:tcW w:w="1036"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明</w:t>
            </w:r>
          </w:p>
        </w:tc>
        <w:tc>
          <w:tcPr>
            <w:tcW w:w="2373" w:type="dxa"/>
            <w:tcMar>
              <w:left w:w="57" w:type="dxa"/>
              <w:right w:w="57" w:type="dxa"/>
            </w:tcMar>
            <w:vAlign w:val="center"/>
          </w:tcPr>
          <w:p w:rsidR="00B2584B" w:rsidRPr="003238AE" w:rsidRDefault="00B2584B" w:rsidP="007860BB">
            <w:pPr>
              <w:topLinePunct/>
              <w:adjustRightInd w:val="0"/>
              <w:rPr>
                <w:rFonts w:eastAsia="方正书宋_GBK"/>
                <w:sz w:val="21"/>
                <w:szCs w:val="21"/>
              </w:rPr>
            </w:pPr>
            <w:r w:rsidRPr="003238AE">
              <w:rPr>
                <w:rFonts w:eastAsia="方正书宋_GBK" w:hint="eastAsia"/>
                <w:sz w:val="21"/>
                <w:szCs w:val="21"/>
              </w:rPr>
              <w:t>玄武区估衣廊北</w:t>
            </w:r>
          </w:p>
        </w:tc>
        <w:tc>
          <w:tcPr>
            <w:tcW w:w="4305" w:type="dxa"/>
            <w:tcMar>
              <w:left w:w="57" w:type="dxa"/>
              <w:right w:w="57" w:type="dxa"/>
            </w:tcMar>
            <w:vAlign w:val="center"/>
          </w:tcPr>
          <w:p w:rsidR="00B2584B" w:rsidRPr="003238AE" w:rsidRDefault="00B2584B" w:rsidP="007860BB">
            <w:pPr>
              <w:topLinePunct/>
              <w:adjustRightInd w:val="0"/>
              <w:rPr>
                <w:rFonts w:eastAsia="方正书宋_GBK" w:hint="eastAsia"/>
                <w:sz w:val="21"/>
                <w:szCs w:val="21"/>
              </w:rPr>
            </w:pPr>
            <w:r w:rsidRPr="003238AE">
              <w:rPr>
                <w:rFonts w:eastAsia="方正书宋_GBK" w:hint="eastAsia"/>
                <w:sz w:val="21"/>
                <w:szCs w:val="21"/>
              </w:rPr>
              <w:t>东至东侧道路红线，南、北至桥头延长线，西至本体西侧</w:t>
            </w:r>
          </w:p>
        </w:tc>
        <w:tc>
          <w:tcPr>
            <w:tcW w:w="4305" w:type="dxa"/>
            <w:tcMar>
              <w:left w:w="57" w:type="dxa"/>
              <w:right w:w="57" w:type="dxa"/>
            </w:tcMar>
            <w:vAlign w:val="center"/>
          </w:tcPr>
          <w:p w:rsidR="00B2584B" w:rsidRPr="003238AE" w:rsidRDefault="00B2584B" w:rsidP="007860BB">
            <w:pPr>
              <w:topLinePunct/>
              <w:adjustRightInd w:val="0"/>
              <w:rPr>
                <w:rFonts w:eastAsia="方正书宋_GBK" w:hint="eastAsia"/>
                <w:sz w:val="21"/>
                <w:szCs w:val="21"/>
              </w:rPr>
            </w:pPr>
          </w:p>
        </w:tc>
        <w:tc>
          <w:tcPr>
            <w:tcW w:w="715"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7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9</w:t>
            </w:r>
          </w:p>
        </w:tc>
        <w:tc>
          <w:tcPr>
            <w:tcW w:w="1381"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武庙遗址</w:t>
            </w:r>
          </w:p>
        </w:tc>
        <w:tc>
          <w:tcPr>
            <w:tcW w:w="1036"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明、清</w:t>
            </w:r>
          </w:p>
        </w:tc>
        <w:tc>
          <w:tcPr>
            <w:tcW w:w="2373" w:type="dxa"/>
            <w:tcMar>
              <w:left w:w="57" w:type="dxa"/>
              <w:right w:w="57" w:type="dxa"/>
            </w:tcMar>
            <w:vAlign w:val="center"/>
          </w:tcPr>
          <w:p w:rsidR="00B2584B" w:rsidRPr="003238AE" w:rsidRDefault="00B2584B" w:rsidP="007860BB">
            <w:pPr>
              <w:topLinePunct/>
              <w:adjustRightInd w:val="0"/>
              <w:rPr>
                <w:rFonts w:eastAsia="方正书宋_GBK"/>
                <w:sz w:val="21"/>
                <w:szCs w:val="21"/>
              </w:rPr>
            </w:pPr>
            <w:r w:rsidRPr="003238AE">
              <w:rPr>
                <w:rFonts w:eastAsia="方正书宋_GBK" w:hint="eastAsia"/>
                <w:sz w:val="21"/>
                <w:szCs w:val="21"/>
              </w:rPr>
              <w:t>玄武区北京东路</w:t>
            </w:r>
            <w:r w:rsidRPr="003238AE">
              <w:rPr>
                <w:rFonts w:eastAsia="方正书宋_GBK" w:hint="eastAsia"/>
                <w:sz w:val="21"/>
                <w:szCs w:val="21"/>
              </w:rPr>
              <w:t>43</w:t>
            </w:r>
            <w:r w:rsidRPr="003238AE">
              <w:rPr>
                <w:rFonts w:eastAsia="方正书宋_GBK" w:hint="eastAsia"/>
                <w:sz w:val="21"/>
                <w:szCs w:val="21"/>
              </w:rPr>
              <w:t>号</w:t>
            </w:r>
          </w:p>
        </w:tc>
        <w:tc>
          <w:tcPr>
            <w:tcW w:w="4305" w:type="dxa"/>
            <w:tcMar>
              <w:left w:w="57" w:type="dxa"/>
              <w:right w:w="57" w:type="dxa"/>
            </w:tcMar>
            <w:vAlign w:val="center"/>
          </w:tcPr>
          <w:p w:rsidR="00B2584B" w:rsidRPr="003238AE" w:rsidRDefault="00B2584B" w:rsidP="007860BB">
            <w:pPr>
              <w:topLinePunct/>
              <w:adjustRightInd w:val="0"/>
              <w:rPr>
                <w:rFonts w:eastAsia="方正书宋_GBK" w:hint="eastAsia"/>
                <w:sz w:val="21"/>
                <w:szCs w:val="21"/>
              </w:rPr>
            </w:pPr>
            <w:r w:rsidRPr="003238AE">
              <w:rPr>
                <w:rFonts w:eastAsia="方正书宋_GBK" w:hint="eastAsia"/>
                <w:sz w:val="21"/>
                <w:szCs w:val="21"/>
              </w:rPr>
              <w:t>同原国民政府考试院旧址保护范围。东至本体建筑东侧一线，南至北京东路，西至鸡鸣寺路，北至机关食堂南侧道路</w:t>
            </w:r>
          </w:p>
        </w:tc>
        <w:tc>
          <w:tcPr>
            <w:tcW w:w="4305" w:type="dxa"/>
            <w:tcMar>
              <w:left w:w="57" w:type="dxa"/>
              <w:right w:w="57" w:type="dxa"/>
            </w:tcMar>
            <w:vAlign w:val="center"/>
          </w:tcPr>
          <w:p w:rsidR="00B2584B" w:rsidRPr="003238AE" w:rsidRDefault="00B2584B" w:rsidP="007860BB">
            <w:pPr>
              <w:topLinePunct/>
              <w:adjustRightInd w:val="0"/>
              <w:rPr>
                <w:rFonts w:eastAsia="方正书宋_GBK" w:hint="eastAsia"/>
                <w:sz w:val="21"/>
                <w:szCs w:val="21"/>
              </w:rPr>
            </w:pPr>
            <w:r w:rsidRPr="003238AE">
              <w:rPr>
                <w:rFonts w:eastAsia="方正书宋_GBK" w:hint="eastAsia"/>
                <w:sz w:val="21"/>
                <w:szCs w:val="21"/>
              </w:rPr>
              <w:t>东至珍珠河，南至北京东路，西至鸡鸣寺路，北至城墙</w:t>
            </w:r>
          </w:p>
        </w:tc>
        <w:tc>
          <w:tcPr>
            <w:tcW w:w="715"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7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10</w:t>
            </w:r>
          </w:p>
        </w:tc>
        <w:tc>
          <w:tcPr>
            <w:tcW w:w="1381"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香林寺</w:t>
            </w:r>
          </w:p>
        </w:tc>
        <w:tc>
          <w:tcPr>
            <w:tcW w:w="1036"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明、清</w:t>
            </w:r>
          </w:p>
        </w:tc>
        <w:tc>
          <w:tcPr>
            <w:tcW w:w="2373" w:type="dxa"/>
            <w:tcMar>
              <w:left w:w="57" w:type="dxa"/>
              <w:right w:w="57" w:type="dxa"/>
            </w:tcMar>
            <w:vAlign w:val="center"/>
          </w:tcPr>
          <w:p w:rsidR="00B2584B" w:rsidRPr="003238AE" w:rsidRDefault="00B2584B" w:rsidP="007860BB">
            <w:pPr>
              <w:topLinePunct/>
              <w:adjustRightInd w:val="0"/>
              <w:rPr>
                <w:rFonts w:eastAsia="方正书宋_GBK"/>
                <w:sz w:val="21"/>
                <w:szCs w:val="21"/>
              </w:rPr>
            </w:pPr>
            <w:r w:rsidRPr="003238AE">
              <w:rPr>
                <w:rFonts w:eastAsia="方正书宋_GBK" w:hint="eastAsia"/>
                <w:sz w:val="21"/>
                <w:szCs w:val="21"/>
              </w:rPr>
              <w:t>玄武区佛心桥</w:t>
            </w:r>
            <w:r w:rsidRPr="003238AE">
              <w:rPr>
                <w:rFonts w:eastAsia="方正书宋_GBK" w:hint="eastAsia"/>
                <w:sz w:val="21"/>
                <w:szCs w:val="21"/>
              </w:rPr>
              <w:t>36</w:t>
            </w:r>
            <w:r w:rsidRPr="003238AE">
              <w:rPr>
                <w:rFonts w:eastAsia="方正书宋_GBK" w:hint="eastAsia"/>
                <w:sz w:val="21"/>
                <w:szCs w:val="21"/>
              </w:rPr>
              <w:t>号</w:t>
            </w:r>
          </w:p>
        </w:tc>
        <w:tc>
          <w:tcPr>
            <w:tcW w:w="4305" w:type="dxa"/>
            <w:tcMar>
              <w:left w:w="57" w:type="dxa"/>
              <w:right w:w="57" w:type="dxa"/>
            </w:tcMar>
            <w:vAlign w:val="center"/>
          </w:tcPr>
          <w:p w:rsidR="00B2584B" w:rsidRPr="003238AE" w:rsidRDefault="00B2584B" w:rsidP="007860BB">
            <w:pPr>
              <w:topLinePunct/>
              <w:adjustRightInd w:val="0"/>
              <w:rPr>
                <w:rFonts w:eastAsia="方正书宋_GBK" w:hint="eastAsia"/>
                <w:sz w:val="21"/>
                <w:szCs w:val="21"/>
              </w:rPr>
            </w:pPr>
            <w:r w:rsidRPr="003238AE">
              <w:rPr>
                <w:rFonts w:eastAsia="方正书宋_GBK" w:hint="eastAsia"/>
                <w:sz w:val="21"/>
                <w:szCs w:val="21"/>
              </w:rPr>
              <w:t>包括大殿及前后院、古银杏</w:t>
            </w:r>
          </w:p>
        </w:tc>
        <w:tc>
          <w:tcPr>
            <w:tcW w:w="4305" w:type="dxa"/>
            <w:tcMar>
              <w:left w:w="57" w:type="dxa"/>
              <w:right w:w="57" w:type="dxa"/>
            </w:tcMar>
            <w:vAlign w:val="center"/>
          </w:tcPr>
          <w:p w:rsidR="00B2584B" w:rsidRPr="003238AE" w:rsidRDefault="00B2584B" w:rsidP="007860BB">
            <w:pPr>
              <w:topLinePunct/>
              <w:adjustRightInd w:val="0"/>
              <w:rPr>
                <w:rFonts w:eastAsia="方正书宋_GBK" w:hint="eastAsia"/>
                <w:sz w:val="21"/>
                <w:szCs w:val="21"/>
              </w:rPr>
            </w:pPr>
            <w:r w:rsidRPr="003238AE">
              <w:rPr>
                <w:rFonts w:eastAsia="方正书宋_GBK" w:hint="eastAsia"/>
                <w:sz w:val="21"/>
                <w:szCs w:val="21"/>
              </w:rPr>
              <w:t>东至文物保护线外</w:t>
            </w:r>
            <w:r w:rsidRPr="003238AE">
              <w:rPr>
                <w:rFonts w:eastAsia="方正书宋_GBK"/>
                <w:sz w:val="21"/>
                <w:szCs w:val="21"/>
              </w:rPr>
              <w:t>30</w:t>
            </w:r>
            <w:r w:rsidRPr="003238AE">
              <w:rPr>
                <w:rFonts w:eastAsia="方正书宋_GBK" w:hint="eastAsia"/>
                <w:sz w:val="21"/>
                <w:szCs w:val="21"/>
              </w:rPr>
              <w:t>米，西至青溪桥</w:t>
            </w:r>
            <w:r w:rsidRPr="003238AE">
              <w:rPr>
                <w:rFonts w:eastAsia="方正书宋_GBK"/>
                <w:sz w:val="21"/>
                <w:szCs w:val="21"/>
              </w:rPr>
              <w:t>，</w:t>
            </w:r>
            <w:r w:rsidRPr="003238AE">
              <w:rPr>
                <w:rFonts w:eastAsia="方正书宋_GBK" w:hint="eastAsia"/>
                <w:sz w:val="21"/>
                <w:szCs w:val="21"/>
              </w:rPr>
              <w:t>南至文物保护线外</w:t>
            </w:r>
            <w:r w:rsidRPr="003238AE">
              <w:rPr>
                <w:rFonts w:eastAsia="方正书宋_GBK"/>
                <w:sz w:val="21"/>
                <w:szCs w:val="21"/>
              </w:rPr>
              <w:t>35</w:t>
            </w:r>
            <w:r w:rsidRPr="003238AE">
              <w:rPr>
                <w:rFonts w:eastAsia="方正书宋_GBK" w:hint="eastAsia"/>
                <w:sz w:val="21"/>
                <w:szCs w:val="21"/>
              </w:rPr>
              <w:t>米，北至文物实体外</w:t>
            </w:r>
            <w:r w:rsidRPr="003238AE">
              <w:rPr>
                <w:rFonts w:eastAsia="方正书宋_GBK"/>
                <w:sz w:val="21"/>
                <w:szCs w:val="21"/>
              </w:rPr>
              <w:t>60</w:t>
            </w:r>
            <w:r w:rsidRPr="003238AE">
              <w:rPr>
                <w:rFonts w:eastAsia="方正书宋_GBK" w:hint="eastAsia"/>
                <w:sz w:val="21"/>
                <w:szCs w:val="21"/>
              </w:rPr>
              <w:t>米</w:t>
            </w:r>
          </w:p>
        </w:tc>
        <w:tc>
          <w:tcPr>
            <w:tcW w:w="715"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7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lastRenderedPageBreak/>
              <w:t>11</w:t>
            </w:r>
          </w:p>
        </w:tc>
        <w:tc>
          <w:tcPr>
            <w:tcW w:w="1381"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陶澍、林则徐二公祠</w:t>
            </w:r>
          </w:p>
        </w:tc>
        <w:tc>
          <w:tcPr>
            <w:tcW w:w="1036"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清</w:t>
            </w:r>
          </w:p>
        </w:tc>
        <w:tc>
          <w:tcPr>
            <w:tcW w:w="2373" w:type="dxa"/>
            <w:tcMar>
              <w:left w:w="57" w:type="dxa"/>
              <w:right w:w="57" w:type="dxa"/>
            </w:tcMar>
            <w:vAlign w:val="center"/>
          </w:tcPr>
          <w:p w:rsidR="00B2584B" w:rsidRPr="003238AE" w:rsidRDefault="00B2584B" w:rsidP="007860BB">
            <w:pPr>
              <w:topLinePunct/>
              <w:adjustRightInd w:val="0"/>
              <w:rPr>
                <w:rFonts w:eastAsia="方正书宋_GBK"/>
                <w:sz w:val="21"/>
                <w:szCs w:val="21"/>
              </w:rPr>
            </w:pPr>
            <w:r w:rsidRPr="003238AE">
              <w:rPr>
                <w:rFonts w:eastAsia="方正书宋_GBK" w:hint="eastAsia"/>
                <w:sz w:val="21"/>
                <w:szCs w:val="21"/>
              </w:rPr>
              <w:t>玄武区长江东街</w:t>
            </w:r>
            <w:r w:rsidRPr="003238AE">
              <w:rPr>
                <w:rFonts w:eastAsia="方正书宋_GBK" w:hint="eastAsia"/>
                <w:sz w:val="21"/>
                <w:szCs w:val="21"/>
              </w:rPr>
              <w:t>4</w:t>
            </w:r>
            <w:r w:rsidRPr="003238AE">
              <w:rPr>
                <w:rFonts w:eastAsia="方正书宋_GBK" w:hint="eastAsia"/>
                <w:sz w:val="21"/>
                <w:szCs w:val="21"/>
              </w:rPr>
              <w:t>号</w:t>
            </w:r>
          </w:p>
        </w:tc>
        <w:tc>
          <w:tcPr>
            <w:tcW w:w="4305" w:type="dxa"/>
            <w:tcMar>
              <w:left w:w="57" w:type="dxa"/>
              <w:right w:w="57" w:type="dxa"/>
            </w:tcMar>
            <w:vAlign w:val="center"/>
          </w:tcPr>
          <w:p w:rsidR="00B2584B" w:rsidRPr="003238AE" w:rsidRDefault="00B2584B" w:rsidP="007860BB">
            <w:pPr>
              <w:topLinePunct/>
              <w:adjustRightInd w:val="0"/>
              <w:rPr>
                <w:rFonts w:eastAsia="方正书宋_GBK" w:hint="eastAsia"/>
                <w:spacing w:val="-4"/>
                <w:sz w:val="21"/>
                <w:szCs w:val="21"/>
              </w:rPr>
            </w:pPr>
            <w:r w:rsidRPr="003238AE">
              <w:rPr>
                <w:rFonts w:eastAsia="方正书宋_GBK" w:hint="eastAsia"/>
                <w:spacing w:val="-4"/>
                <w:sz w:val="21"/>
                <w:szCs w:val="21"/>
              </w:rPr>
              <w:t>同太平天国天王府遗址，东至东箭道，南至长江路，西、北至</w:t>
            </w:r>
            <w:r w:rsidRPr="003238AE">
              <w:rPr>
                <w:rFonts w:eastAsia="方正书宋_GBK"/>
                <w:spacing w:val="-4"/>
                <w:sz w:val="21"/>
                <w:szCs w:val="21"/>
              </w:rPr>
              <w:t>1912</w:t>
            </w:r>
            <w:r w:rsidRPr="003238AE">
              <w:rPr>
                <w:rFonts w:eastAsia="方正书宋_GBK" w:hint="eastAsia"/>
                <w:spacing w:val="-4"/>
                <w:sz w:val="21"/>
                <w:szCs w:val="21"/>
              </w:rPr>
              <w:t>围墙及大行宫广场北侧绿地</w:t>
            </w:r>
          </w:p>
        </w:tc>
        <w:tc>
          <w:tcPr>
            <w:tcW w:w="4305" w:type="dxa"/>
            <w:tcMar>
              <w:left w:w="57" w:type="dxa"/>
              <w:right w:w="57" w:type="dxa"/>
            </w:tcMar>
            <w:vAlign w:val="center"/>
          </w:tcPr>
          <w:p w:rsidR="00B2584B" w:rsidRPr="003238AE" w:rsidRDefault="00B2584B" w:rsidP="007860BB">
            <w:pPr>
              <w:topLinePunct/>
              <w:adjustRightInd w:val="0"/>
              <w:rPr>
                <w:rFonts w:eastAsia="方正书宋_GBK" w:hint="eastAsia"/>
                <w:sz w:val="21"/>
                <w:szCs w:val="21"/>
              </w:rPr>
            </w:pPr>
          </w:p>
        </w:tc>
        <w:tc>
          <w:tcPr>
            <w:tcW w:w="715"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7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12</w:t>
            </w:r>
          </w:p>
        </w:tc>
        <w:tc>
          <w:tcPr>
            <w:tcW w:w="1381"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roofErr w:type="gramStart"/>
            <w:r w:rsidRPr="003238AE">
              <w:rPr>
                <w:rFonts w:eastAsia="方正书宋_GBK" w:hint="eastAsia"/>
                <w:sz w:val="21"/>
                <w:szCs w:val="21"/>
              </w:rPr>
              <w:t>毗卢</w:t>
            </w:r>
            <w:proofErr w:type="gramEnd"/>
            <w:r w:rsidRPr="003238AE">
              <w:rPr>
                <w:rFonts w:eastAsia="方正书宋_GBK" w:hint="eastAsia"/>
                <w:sz w:val="21"/>
                <w:szCs w:val="21"/>
              </w:rPr>
              <w:t>寺</w:t>
            </w:r>
          </w:p>
        </w:tc>
        <w:tc>
          <w:tcPr>
            <w:tcW w:w="1036"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清</w:t>
            </w:r>
          </w:p>
        </w:tc>
        <w:tc>
          <w:tcPr>
            <w:tcW w:w="2373" w:type="dxa"/>
            <w:tcMar>
              <w:left w:w="57" w:type="dxa"/>
              <w:right w:w="57" w:type="dxa"/>
            </w:tcMar>
            <w:vAlign w:val="center"/>
          </w:tcPr>
          <w:p w:rsidR="00B2584B" w:rsidRPr="003238AE" w:rsidRDefault="00B2584B" w:rsidP="007860BB">
            <w:pPr>
              <w:topLinePunct/>
              <w:adjustRightInd w:val="0"/>
              <w:rPr>
                <w:rFonts w:eastAsia="方正书宋_GBK"/>
                <w:sz w:val="21"/>
                <w:szCs w:val="21"/>
              </w:rPr>
            </w:pPr>
            <w:r w:rsidRPr="003238AE">
              <w:rPr>
                <w:rFonts w:eastAsia="方正书宋_GBK" w:hint="eastAsia"/>
                <w:sz w:val="21"/>
                <w:szCs w:val="21"/>
              </w:rPr>
              <w:t>玄武区汉府街</w:t>
            </w:r>
            <w:r w:rsidRPr="003238AE">
              <w:rPr>
                <w:rFonts w:eastAsia="方正书宋_GBK" w:hint="eastAsia"/>
                <w:sz w:val="21"/>
                <w:szCs w:val="21"/>
              </w:rPr>
              <w:t>6</w:t>
            </w:r>
            <w:r w:rsidRPr="003238AE">
              <w:rPr>
                <w:rFonts w:eastAsia="方正书宋_GBK" w:hint="eastAsia"/>
                <w:sz w:val="21"/>
                <w:szCs w:val="21"/>
              </w:rPr>
              <w:t>号</w:t>
            </w:r>
          </w:p>
        </w:tc>
        <w:tc>
          <w:tcPr>
            <w:tcW w:w="4305" w:type="dxa"/>
            <w:tcMar>
              <w:left w:w="57" w:type="dxa"/>
              <w:right w:w="57" w:type="dxa"/>
            </w:tcMar>
            <w:vAlign w:val="center"/>
          </w:tcPr>
          <w:p w:rsidR="00B2584B" w:rsidRPr="003238AE" w:rsidRDefault="00B2584B" w:rsidP="007860BB">
            <w:pPr>
              <w:topLinePunct/>
              <w:adjustRightInd w:val="0"/>
              <w:rPr>
                <w:rFonts w:eastAsia="方正书宋_GBK" w:hint="eastAsia"/>
                <w:sz w:val="21"/>
                <w:szCs w:val="21"/>
              </w:rPr>
            </w:pPr>
            <w:r w:rsidRPr="003238AE">
              <w:rPr>
                <w:rFonts w:eastAsia="方正书宋_GBK" w:hint="eastAsia"/>
                <w:sz w:val="21"/>
                <w:szCs w:val="21"/>
              </w:rPr>
              <w:t>以现有院落为界</w:t>
            </w:r>
          </w:p>
        </w:tc>
        <w:tc>
          <w:tcPr>
            <w:tcW w:w="4305" w:type="dxa"/>
            <w:tcMar>
              <w:left w:w="57" w:type="dxa"/>
              <w:right w:w="57" w:type="dxa"/>
            </w:tcMar>
            <w:vAlign w:val="center"/>
          </w:tcPr>
          <w:p w:rsidR="00B2584B" w:rsidRPr="003238AE" w:rsidRDefault="00B2584B" w:rsidP="007860BB">
            <w:pPr>
              <w:topLinePunct/>
              <w:adjustRightInd w:val="0"/>
              <w:rPr>
                <w:rFonts w:eastAsia="方正书宋_GBK" w:hint="eastAsia"/>
                <w:sz w:val="21"/>
                <w:szCs w:val="21"/>
              </w:rPr>
            </w:pPr>
          </w:p>
        </w:tc>
        <w:tc>
          <w:tcPr>
            <w:tcW w:w="715"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7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13</w:t>
            </w:r>
          </w:p>
        </w:tc>
        <w:tc>
          <w:tcPr>
            <w:tcW w:w="1381" w:type="dxa"/>
            <w:tcMar>
              <w:left w:w="57" w:type="dxa"/>
              <w:right w:w="57" w:type="dxa"/>
            </w:tcMar>
            <w:vAlign w:val="center"/>
          </w:tcPr>
          <w:p w:rsidR="00B2584B" w:rsidRPr="003238AE" w:rsidRDefault="00B2584B" w:rsidP="007860BB">
            <w:pPr>
              <w:topLinePunct/>
              <w:adjustRightInd w:val="0"/>
              <w:jc w:val="center"/>
              <w:rPr>
                <w:rFonts w:eastAsia="方正书宋_GBK"/>
                <w:w w:val="90"/>
                <w:sz w:val="21"/>
                <w:szCs w:val="21"/>
              </w:rPr>
            </w:pPr>
            <w:proofErr w:type="gramStart"/>
            <w:r w:rsidRPr="003238AE">
              <w:rPr>
                <w:rFonts w:eastAsia="方正书宋_GBK" w:hint="eastAsia"/>
                <w:w w:val="90"/>
                <w:sz w:val="21"/>
                <w:szCs w:val="21"/>
              </w:rPr>
              <w:t>观音阁大石壁</w:t>
            </w:r>
            <w:proofErr w:type="gramEnd"/>
          </w:p>
        </w:tc>
        <w:tc>
          <w:tcPr>
            <w:tcW w:w="1036"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明</w:t>
            </w:r>
          </w:p>
        </w:tc>
        <w:tc>
          <w:tcPr>
            <w:tcW w:w="2373" w:type="dxa"/>
            <w:tcMar>
              <w:left w:w="57" w:type="dxa"/>
              <w:right w:w="57" w:type="dxa"/>
            </w:tcMar>
            <w:vAlign w:val="center"/>
          </w:tcPr>
          <w:p w:rsidR="00B2584B" w:rsidRPr="003238AE" w:rsidRDefault="00B2584B" w:rsidP="007860BB">
            <w:pPr>
              <w:topLinePunct/>
              <w:adjustRightInd w:val="0"/>
              <w:rPr>
                <w:rFonts w:eastAsia="方正书宋_GBK"/>
                <w:sz w:val="21"/>
                <w:szCs w:val="21"/>
              </w:rPr>
            </w:pPr>
            <w:r w:rsidRPr="003238AE">
              <w:rPr>
                <w:rFonts w:eastAsia="方正书宋_GBK" w:hint="eastAsia"/>
                <w:sz w:val="21"/>
                <w:szCs w:val="21"/>
              </w:rPr>
              <w:t>玄武</w:t>
            </w:r>
            <w:proofErr w:type="gramStart"/>
            <w:r w:rsidRPr="003238AE">
              <w:rPr>
                <w:rFonts w:eastAsia="方正书宋_GBK" w:hint="eastAsia"/>
                <w:sz w:val="21"/>
                <w:szCs w:val="21"/>
              </w:rPr>
              <w:t>区孝卫</w:t>
            </w:r>
            <w:proofErr w:type="gramEnd"/>
            <w:r w:rsidRPr="003238AE">
              <w:rPr>
                <w:rFonts w:eastAsia="方正书宋_GBK" w:hint="eastAsia"/>
                <w:sz w:val="21"/>
                <w:szCs w:val="21"/>
              </w:rPr>
              <w:t>街</w:t>
            </w:r>
          </w:p>
        </w:tc>
        <w:tc>
          <w:tcPr>
            <w:tcW w:w="4305" w:type="dxa"/>
            <w:tcMar>
              <w:left w:w="57" w:type="dxa"/>
              <w:right w:w="57" w:type="dxa"/>
            </w:tcMar>
            <w:vAlign w:val="center"/>
          </w:tcPr>
          <w:p w:rsidR="00B2584B" w:rsidRPr="003238AE" w:rsidRDefault="00B2584B" w:rsidP="007860BB">
            <w:pPr>
              <w:topLinePunct/>
              <w:adjustRightInd w:val="0"/>
              <w:rPr>
                <w:rFonts w:eastAsia="方正书宋_GBK" w:hint="eastAsia"/>
                <w:sz w:val="21"/>
                <w:szCs w:val="21"/>
              </w:rPr>
            </w:pPr>
            <w:r w:rsidRPr="003238AE">
              <w:rPr>
                <w:rFonts w:eastAsia="方正书宋_GBK" w:hint="eastAsia"/>
                <w:sz w:val="21"/>
                <w:szCs w:val="21"/>
              </w:rPr>
              <w:t>以下马坊和石刻所在场地边界为界</w:t>
            </w:r>
          </w:p>
        </w:tc>
        <w:tc>
          <w:tcPr>
            <w:tcW w:w="4305" w:type="dxa"/>
            <w:tcMar>
              <w:left w:w="57" w:type="dxa"/>
              <w:right w:w="57" w:type="dxa"/>
            </w:tcMar>
            <w:vAlign w:val="center"/>
          </w:tcPr>
          <w:p w:rsidR="00B2584B" w:rsidRPr="003238AE" w:rsidRDefault="00B2584B" w:rsidP="007860BB">
            <w:pPr>
              <w:topLinePunct/>
              <w:adjustRightInd w:val="0"/>
              <w:rPr>
                <w:rFonts w:eastAsia="方正书宋_GBK" w:hint="eastAsia"/>
                <w:sz w:val="21"/>
                <w:szCs w:val="21"/>
              </w:rPr>
            </w:pPr>
            <w:r w:rsidRPr="003238AE">
              <w:rPr>
                <w:rFonts w:eastAsia="方正书宋_GBK" w:hint="eastAsia"/>
                <w:sz w:val="21"/>
                <w:szCs w:val="21"/>
              </w:rPr>
              <w:t>整个下马坊遗址公园范围</w:t>
            </w:r>
          </w:p>
        </w:tc>
        <w:tc>
          <w:tcPr>
            <w:tcW w:w="715"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7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14</w:t>
            </w:r>
          </w:p>
        </w:tc>
        <w:tc>
          <w:tcPr>
            <w:tcW w:w="1381" w:type="dxa"/>
            <w:tcMar>
              <w:left w:w="57" w:type="dxa"/>
              <w:right w:w="57" w:type="dxa"/>
            </w:tcMar>
            <w:vAlign w:val="center"/>
          </w:tcPr>
          <w:p w:rsidR="00B2584B" w:rsidRPr="003238AE" w:rsidRDefault="00B2584B" w:rsidP="007860BB">
            <w:pPr>
              <w:topLinePunct/>
              <w:adjustRightInd w:val="0"/>
              <w:jc w:val="center"/>
              <w:rPr>
                <w:rFonts w:eastAsia="方正书宋_GBK"/>
                <w:w w:val="90"/>
                <w:sz w:val="21"/>
                <w:szCs w:val="21"/>
              </w:rPr>
            </w:pPr>
            <w:r w:rsidRPr="003238AE">
              <w:rPr>
                <w:rFonts w:eastAsia="方正书宋_GBK" w:hint="eastAsia"/>
                <w:w w:val="90"/>
                <w:sz w:val="21"/>
                <w:szCs w:val="21"/>
              </w:rPr>
              <w:t>康</w:t>
            </w:r>
            <w:proofErr w:type="gramStart"/>
            <w:r w:rsidRPr="003238AE">
              <w:rPr>
                <w:rFonts w:eastAsia="方正书宋_GBK" w:hint="eastAsia"/>
                <w:w w:val="90"/>
                <w:sz w:val="21"/>
                <w:szCs w:val="21"/>
              </w:rPr>
              <w:t>茂才墓石刻</w:t>
            </w:r>
            <w:proofErr w:type="gramEnd"/>
          </w:p>
        </w:tc>
        <w:tc>
          <w:tcPr>
            <w:tcW w:w="1036"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明</w:t>
            </w:r>
          </w:p>
        </w:tc>
        <w:tc>
          <w:tcPr>
            <w:tcW w:w="2373" w:type="dxa"/>
            <w:tcMar>
              <w:left w:w="57" w:type="dxa"/>
              <w:right w:w="57" w:type="dxa"/>
            </w:tcMar>
            <w:vAlign w:val="center"/>
          </w:tcPr>
          <w:p w:rsidR="00B2584B" w:rsidRPr="003238AE" w:rsidRDefault="00B2584B" w:rsidP="007860BB">
            <w:pPr>
              <w:topLinePunct/>
              <w:adjustRightInd w:val="0"/>
              <w:rPr>
                <w:rFonts w:eastAsia="方正书宋_GBK"/>
                <w:sz w:val="21"/>
                <w:szCs w:val="21"/>
              </w:rPr>
            </w:pPr>
            <w:r w:rsidRPr="003238AE">
              <w:rPr>
                <w:rFonts w:eastAsia="方正书宋_GBK" w:hint="eastAsia"/>
                <w:sz w:val="21"/>
                <w:szCs w:val="21"/>
              </w:rPr>
              <w:t>玄武区白马公园（由安怀村迁入）</w:t>
            </w:r>
          </w:p>
        </w:tc>
        <w:tc>
          <w:tcPr>
            <w:tcW w:w="4305" w:type="dxa"/>
            <w:tcMar>
              <w:left w:w="57" w:type="dxa"/>
              <w:right w:w="57" w:type="dxa"/>
            </w:tcMar>
            <w:vAlign w:val="center"/>
          </w:tcPr>
          <w:p w:rsidR="00B2584B" w:rsidRPr="003238AE" w:rsidRDefault="00B2584B" w:rsidP="007860BB">
            <w:pPr>
              <w:topLinePunct/>
              <w:adjustRightInd w:val="0"/>
              <w:rPr>
                <w:rFonts w:eastAsia="方正书宋_GBK" w:hint="eastAsia"/>
                <w:sz w:val="21"/>
                <w:szCs w:val="21"/>
              </w:rPr>
            </w:pPr>
            <w:r w:rsidRPr="003238AE">
              <w:rPr>
                <w:rFonts w:eastAsia="方正书宋_GBK" w:hint="eastAsia"/>
                <w:sz w:val="21"/>
                <w:szCs w:val="21"/>
              </w:rPr>
              <w:t>以四周小路为界</w:t>
            </w:r>
          </w:p>
        </w:tc>
        <w:tc>
          <w:tcPr>
            <w:tcW w:w="4305" w:type="dxa"/>
            <w:tcMar>
              <w:left w:w="57" w:type="dxa"/>
              <w:right w:w="57" w:type="dxa"/>
            </w:tcMar>
            <w:vAlign w:val="center"/>
          </w:tcPr>
          <w:p w:rsidR="00B2584B" w:rsidRPr="003238AE" w:rsidRDefault="00B2584B" w:rsidP="007860BB">
            <w:pPr>
              <w:topLinePunct/>
              <w:adjustRightInd w:val="0"/>
              <w:rPr>
                <w:rFonts w:eastAsia="方正书宋_GBK" w:hint="eastAsia"/>
                <w:sz w:val="21"/>
                <w:szCs w:val="21"/>
              </w:rPr>
            </w:pPr>
          </w:p>
        </w:tc>
        <w:tc>
          <w:tcPr>
            <w:tcW w:w="715"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7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15</w:t>
            </w:r>
          </w:p>
        </w:tc>
        <w:tc>
          <w:tcPr>
            <w:tcW w:w="1381"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板</w:t>
            </w:r>
            <w:proofErr w:type="gramStart"/>
            <w:r w:rsidRPr="003238AE">
              <w:rPr>
                <w:rFonts w:eastAsia="方正书宋_GBK" w:hint="eastAsia"/>
                <w:sz w:val="21"/>
                <w:szCs w:val="21"/>
              </w:rPr>
              <w:t>仓失考墓</w:t>
            </w:r>
            <w:proofErr w:type="gramEnd"/>
            <w:r w:rsidRPr="003238AE">
              <w:rPr>
                <w:rFonts w:eastAsia="方正书宋_GBK" w:hint="eastAsia"/>
                <w:sz w:val="21"/>
                <w:szCs w:val="21"/>
              </w:rPr>
              <w:t>石刻</w:t>
            </w:r>
          </w:p>
        </w:tc>
        <w:tc>
          <w:tcPr>
            <w:tcW w:w="1036"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明</w:t>
            </w:r>
          </w:p>
        </w:tc>
        <w:tc>
          <w:tcPr>
            <w:tcW w:w="2373" w:type="dxa"/>
            <w:tcMar>
              <w:left w:w="57" w:type="dxa"/>
              <w:right w:w="57" w:type="dxa"/>
            </w:tcMar>
            <w:vAlign w:val="center"/>
          </w:tcPr>
          <w:p w:rsidR="00B2584B" w:rsidRPr="003238AE" w:rsidRDefault="00B2584B" w:rsidP="007860BB">
            <w:pPr>
              <w:topLinePunct/>
              <w:adjustRightInd w:val="0"/>
              <w:rPr>
                <w:rFonts w:eastAsia="方正书宋_GBK"/>
                <w:sz w:val="21"/>
                <w:szCs w:val="21"/>
              </w:rPr>
            </w:pPr>
            <w:r w:rsidRPr="003238AE">
              <w:rPr>
                <w:rFonts w:eastAsia="方正书宋_GBK" w:hint="eastAsia"/>
                <w:sz w:val="21"/>
                <w:szCs w:val="21"/>
              </w:rPr>
              <w:t>玄武区板仓某部队营区</w:t>
            </w:r>
          </w:p>
        </w:tc>
        <w:tc>
          <w:tcPr>
            <w:tcW w:w="4305" w:type="dxa"/>
            <w:tcMar>
              <w:left w:w="57" w:type="dxa"/>
              <w:right w:w="57" w:type="dxa"/>
            </w:tcMar>
            <w:vAlign w:val="center"/>
          </w:tcPr>
          <w:p w:rsidR="00B2584B" w:rsidRPr="003238AE" w:rsidRDefault="00B2584B" w:rsidP="007860BB">
            <w:pPr>
              <w:topLinePunct/>
              <w:adjustRightInd w:val="0"/>
              <w:rPr>
                <w:rFonts w:eastAsia="方正书宋_GBK" w:hint="eastAsia"/>
                <w:sz w:val="21"/>
                <w:szCs w:val="21"/>
              </w:rPr>
            </w:pPr>
            <w:r w:rsidRPr="003238AE">
              <w:rPr>
                <w:rFonts w:eastAsia="方正书宋_GBK" w:hint="eastAsia"/>
                <w:sz w:val="21"/>
                <w:szCs w:val="21"/>
              </w:rPr>
              <w:t>东北、西南至本体外延约</w:t>
            </w:r>
            <w:r w:rsidRPr="003238AE">
              <w:rPr>
                <w:rFonts w:eastAsia="方正书宋_GBK"/>
                <w:sz w:val="21"/>
                <w:szCs w:val="21"/>
              </w:rPr>
              <w:t>30</w:t>
            </w:r>
            <w:r w:rsidRPr="003238AE">
              <w:rPr>
                <w:rFonts w:eastAsia="方正书宋_GBK" w:hint="eastAsia"/>
                <w:sz w:val="21"/>
                <w:szCs w:val="21"/>
              </w:rPr>
              <w:t>米，东南至本体外延约</w:t>
            </w:r>
            <w:r w:rsidRPr="003238AE">
              <w:rPr>
                <w:rFonts w:eastAsia="方正书宋_GBK"/>
                <w:sz w:val="21"/>
                <w:szCs w:val="21"/>
              </w:rPr>
              <w:t>25</w:t>
            </w:r>
            <w:r w:rsidRPr="003238AE">
              <w:rPr>
                <w:rFonts w:eastAsia="方正书宋_GBK" w:hint="eastAsia"/>
                <w:sz w:val="21"/>
                <w:szCs w:val="21"/>
              </w:rPr>
              <w:t>米，西北至本体外延约</w:t>
            </w:r>
            <w:r w:rsidRPr="003238AE">
              <w:rPr>
                <w:rFonts w:eastAsia="方正书宋_GBK"/>
                <w:sz w:val="21"/>
                <w:szCs w:val="21"/>
              </w:rPr>
              <w:t>20</w:t>
            </w:r>
            <w:r w:rsidRPr="003238AE">
              <w:rPr>
                <w:rFonts w:eastAsia="方正书宋_GBK" w:hint="eastAsia"/>
                <w:sz w:val="21"/>
                <w:szCs w:val="21"/>
              </w:rPr>
              <w:t>米</w:t>
            </w:r>
          </w:p>
        </w:tc>
        <w:tc>
          <w:tcPr>
            <w:tcW w:w="4305" w:type="dxa"/>
            <w:tcMar>
              <w:left w:w="57" w:type="dxa"/>
              <w:right w:w="57" w:type="dxa"/>
            </w:tcMar>
            <w:vAlign w:val="center"/>
          </w:tcPr>
          <w:p w:rsidR="00B2584B" w:rsidRPr="003238AE" w:rsidRDefault="00B2584B" w:rsidP="007860BB">
            <w:pPr>
              <w:topLinePunct/>
              <w:adjustRightInd w:val="0"/>
              <w:rPr>
                <w:rFonts w:eastAsia="方正书宋_GBK" w:hint="eastAsia"/>
                <w:sz w:val="21"/>
                <w:szCs w:val="21"/>
              </w:rPr>
            </w:pPr>
          </w:p>
        </w:tc>
        <w:tc>
          <w:tcPr>
            <w:tcW w:w="715"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7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16</w:t>
            </w:r>
          </w:p>
        </w:tc>
        <w:tc>
          <w:tcPr>
            <w:tcW w:w="1381"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地堡城遗址</w:t>
            </w:r>
          </w:p>
        </w:tc>
        <w:tc>
          <w:tcPr>
            <w:tcW w:w="1036"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清</w:t>
            </w:r>
          </w:p>
        </w:tc>
        <w:tc>
          <w:tcPr>
            <w:tcW w:w="2373" w:type="dxa"/>
            <w:tcMar>
              <w:left w:w="57" w:type="dxa"/>
              <w:right w:w="57" w:type="dxa"/>
            </w:tcMar>
            <w:vAlign w:val="center"/>
          </w:tcPr>
          <w:p w:rsidR="00B2584B" w:rsidRPr="003238AE" w:rsidRDefault="00B2584B" w:rsidP="007860BB">
            <w:pPr>
              <w:topLinePunct/>
              <w:adjustRightInd w:val="0"/>
              <w:rPr>
                <w:rFonts w:eastAsia="方正书宋_GBK"/>
                <w:sz w:val="21"/>
                <w:szCs w:val="21"/>
              </w:rPr>
            </w:pPr>
            <w:r w:rsidRPr="003238AE">
              <w:rPr>
                <w:rFonts w:eastAsia="方正书宋_GBK" w:hint="eastAsia"/>
                <w:sz w:val="21"/>
                <w:szCs w:val="21"/>
              </w:rPr>
              <w:t>玄武区太平门外</w:t>
            </w:r>
          </w:p>
        </w:tc>
        <w:tc>
          <w:tcPr>
            <w:tcW w:w="4305" w:type="dxa"/>
            <w:tcMar>
              <w:left w:w="57" w:type="dxa"/>
              <w:right w:w="57" w:type="dxa"/>
            </w:tcMar>
            <w:vAlign w:val="center"/>
          </w:tcPr>
          <w:p w:rsidR="00B2584B" w:rsidRPr="003238AE" w:rsidRDefault="00B2584B" w:rsidP="007860BB">
            <w:pPr>
              <w:topLinePunct/>
              <w:adjustRightInd w:val="0"/>
              <w:rPr>
                <w:rFonts w:eastAsia="方正书宋_GBK" w:hint="eastAsia"/>
                <w:sz w:val="21"/>
                <w:szCs w:val="21"/>
              </w:rPr>
            </w:pPr>
            <w:r w:rsidRPr="003238AE">
              <w:rPr>
                <w:rFonts w:eastAsia="方正书宋_GBK" w:hint="eastAsia"/>
                <w:sz w:val="21"/>
                <w:szCs w:val="21"/>
              </w:rPr>
              <w:t>东、南、北至周边山脚，西至北安门街</w:t>
            </w:r>
          </w:p>
        </w:tc>
        <w:tc>
          <w:tcPr>
            <w:tcW w:w="4305" w:type="dxa"/>
            <w:tcMar>
              <w:left w:w="57" w:type="dxa"/>
              <w:right w:w="57" w:type="dxa"/>
            </w:tcMar>
            <w:vAlign w:val="center"/>
          </w:tcPr>
          <w:p w:rsidR="00B2584B" w:rsidRPr="003238AE" w:rsidRDefault="00B2584B" w:rsidP="007860BB">
            <w:pPr>
              <w:topLinePunct/>
              <w:adjustRightInd w:val="0"/>
              <w:rPr>
                <w:rFonts w:eastAsia="方正书宋_GBK" w:hint="eastAsia"/>
                <w:sz w:val="21"/>
                <w:szCs w:val="21"/>
              </w:rPr>
            </w:pPr>
          </w:p>
        </w:tc>
        <w:tc>
          <w:tcPr>
            <w:tcW w:w="715"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7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17</w:t>
            </w:r>
          </w:p>
        </w:tc>
        <w:tc>
          <w:tcPr>
            <w:tcW w:w="1381"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如意里太平天国壁画</w:t>
            </w:r>
          </w:p>
        </w:tc>
        <w:tc>
          <w:tcPr>
            <w:tcW w:w="1036"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太平天国</w:t>
            </w:r>
          </w:p>
        </w:tc>
        <w:tc>
          <w:tcPr>
            <w:tcW w:w="2373" w:type="dxa"/>
            <w:tcMar>
              <w:left w:w="57" w:type="dxa"/>
              <w:right w:w="57" w:type="dxa"/>
            </w:tcMar>
            <w:vAlign w:val="center"/>
          </w:tcPr>
          <w:p w:rsidR="00B2584B" w:rsidRPr="003238AE" w:rsidRDefault="00B2584B" w:rsidP="007860BB">
            <w:pPr>
              <w:topLinePunct/>
              <w:adjustRightInd w:val="0"/>
              <w:rPr>
                <w:rFonts w:eastAsia="方正书宋_GBK"/>
                <w:sz w:val="21"/>
                <w:szCs w:val="21"/>
              </w:rPr>
            </w:pPr>
            <w:r w:rsidRPr="003238AE">
              <w:rPr>
                <w:rFonts w:eastAsia="方正书宋_GBK" w:hint="eastAsia"/>
                <w:sz w:val="21"/>
                <w:szCs w:val="21"/>
              </w:rPr>
              <w:t>玄武区如意里</w:t>
            </w:r>
            <w:r w:rsidRPr="003238AE">
              <w:rPr>
                <w:rFonts w:eastAsia="方正书宋_GBK" w:hint="eastAsia"/>
                <w:sz w:val="21"/>
                <w:szCs w:val="21"/>
              </w:rPr>
              <w:t>40</w:t>
            </w:r>
            <w:r w:rsidRPr="003238AE">
              <w:rPr>
                <w:rFonts w:eastAsia="方正书宋_GBK" w:hint="eastAsia"/>
                <w:sz w:val="21"/>
                <w:szCs w:val="21"/>
              </w:rPr>
              <w:t>号</w:t>
            </w:r>
          </w:p>
        </w:tc>
        <w:tc>
          <w:tcPr>
            <w:tcW w:w="4305" w:type="dxa"/>
            <w:tcMar>
              <w:left w:w="57" w:type="dxa"/>
              <w:right w:w="57" w:type="dxa"/>
            </w:tcMar>
            <w:vAlign w:val="center"/>
          </w:tcPr>
          <w:p w:rsidR="00B2584B" w:rsidRPr="003238AE" w:rsidRDefault="00B2584B" w:rsidP="007860BB">
            <w:pPr>
              <w:topLinePunct/>
              <w:adjustRightInd w:val="0"/>
              <w:rPr>
                <w:rFonts w:eastAsia="方正书宋_GBK" w:hint="eastAsia"/>
                <w:sz w:val="21"/>
                <w:szCs w:val="21"/>
              </w:rPr>
            </w:pPr>
            <w:r w:rsidRPr="003238AE">
              <w:rPr>
                <w:rFonts w:eastAsia="方正书宋_GBK" w:hint="eastAsia"/>
                <w:sz w:val="21"/>
                <w:szCs w:val="21"/>
              </w:rPr>
              <w:t>南北以现有住宅为界，西侧以如意里幼儿园为界，东侧至文物实体外</w:t>
            </w:r>
            <w:r w:rsidRPr="003238AE">
              <w:rPr>
                <w:rFonts w:eastAsia="方正书宋_GBK"/>
                <w:sz w:val="21"/>
                <w:szCs w:val="21"/>
              </w:rPr>
              <w:t>6</w:t>
            </w:r>
            <w:r w:rsidRPr="003238AE">
              <w:rPr>
                <w:rFonts w:eastAsia="方正书宋_GBK" w:hint="eastAsia"/>
                <w:sz w:val="21"/>
                <w:szCs w:val="21"/>
              </w:rPr>
              <w:t>米</w:t>
            </w:r>
          </w:p>
        </w:tc>
        <w:tc>
          <w:tcPr>
            <w:tcW w:w="4305" w:type="dxa"/>
            <w:tcMar>
              <w:left w:w="57" w:type="dxa"/>
              <w:right w:w="57" w:type="dxa"/>
            </w:tcMar>
            <w:vAlign w:val="center"/>
          </w:tcPr>
          <w:p w:rsidR="00B2584B" w:rsidRPr="003238AE" w:rsidRDefault="00B2584B" w:rsidP="007860BB">
            <w:pPr>
              <w:topLinePunct/>
              <w:adjustRightInd w:val="0"/>
              <w:rPr>
                <w:rFonts w:eastAsia="方正书宋_GBK" w:hint="eastAsia"/>
                <w:sz w:val="21"/>
                <w:szCs w:val="21"/>
              </w:rPr>
            </w:pPr>
          </w:p>
        </w:tc>
        <w:tc>
          <w:tcPr>
            <w:tcW w:w="715"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7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lastRenderedPageBreak/>
              <w:t>18</w:t>
            </w:r>
          </w:p>
        </w:tc>
        <w:tc>
          <w:tcPr>
            <w:tcW w:w="1381" w:type="dxa"/>
            <w:tcMar>
              <w:left w:w="57" w:type="dxa"/>
              <w:right w:w="57" w:type="dxa"/>
            </w:tcMar>
            <w:vAlign w:val="center"/>
          </w:tcPr>
          <w:p w:rsidR="00B2584B" w:rsidRPr="003238AE" w:rsidRDefault="00B2584B" w:rsidP="007860BB">
            <w:pPr>
              <w:topLinePunct/>
              <w:adjustRightInd w:val="0"/>
              <w:jc w:val="center"/>
              <w:rPr>
                <w:rFonts w:eastAsia="方正书宋_GBK"/>
                <w:w w:val="90"/>
                <w:sz w:val="21"/>
                <w:szCs w:val="21"/>
              </w:rPr>
            </w:pPr>
            <w:r w:rsidRPr="003238AE">
              <w:rPr>
                <w:rFonts w:eastAsia="方正书宋_GBK" w:hint="eastAsia"/>
                <w:w w:val="90"/>
                <w:sz w:val="21"/>
                <w:szCs w:val="21"/>
              </w:rPr>
              <w:t>九华山三藏塔</w:t>
            </w:r>
          </w:p>
        </w:tc>
        <w:tc>
          <w:tcPr>
            <w:tcW w:w="1036"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r w:rsidRPr="003238AE">
              <w:rPr>
                <w:rFonts w:eastAsia="方正书宋_GBK" w:hint="eastAsia"/>
                <w:sz w:val="21"/>
                <w:szCs w:val="21"/>
              </w:rPr>
              <w:t>1943</w:t>
            </w:r>
            <w:r w:rsidRPr="003238AE">
              <w:rPr>
                <w:rFonts w:eastAsia="方正书宋_GBK" w:hint="eastAsia"/>
                <w:sz w:val="21"/>
                <w:szCs w:val="21"/>
              </w:rPr>
              <w:t>年</w:t>
            </w:r>
          </w:p>
        </w:tc>
        <w:tc>
          <w:tcPr>
            <w:tcW w:w="2373" w:type="dxa"/>
            <w:tcMar>
              <w:left w:w="57" w:type="dxa"/>
              <w:right w:w="57" w:type="dxa"/>
            </w:tcMar>
            <w:vAlign w:val="center"/>
          </w:tcPr>
          <w:p w:rsidR="00B2584B" w:rsidRPr="003238AE" w:rsidRDefault="00B2584B" w:rsidP="007860BB">
            <w:pPr>
              <w:topLinePunct/>
              <w:adjustRightInd w:val="0"/>
              <w:rPr>
                <w:rFonts w:eastAsia="方正书宋_GBK"/>
                <w:sz w:val="21"/>
                <w:szCs w:val="21"/>
              </w:rPr>
            </w:pPr>
            <w:r w:rsidRPr="003238AE">
              <w:rPr>
                <w:rFonts w:eastAsia="方正书宋_GBK" w:hint="eastAsia"/>
                <w:sz w:val="21"/>
                <w:szCs w:val="21"/>
              </w:rPr>
              <w:t>玄武区九华山公园内</w:t>
            </w:r>
          </w:p>
        </w:tc>
        <w:tc>
          <w:tcPr>
            <w:tcW w:w="4305" w:type="dxa"/>
            <w:tcMar>
              <w:left w:w="57" w:type="dxa"/>
              <w:right w:w="57" w:type="dxa"/>
            </w:tcMar>
            <w:vAlign w:val="center"/>
          </w:tcPr>
          <w:p w:rsidR="00B2584B" w:rsidRPr="003238AE" w:rsidRDefault="00B2584B" w:rsidP="007860BB">
            <w:pPr>
              <w:topLinePunct/>
              <w:adjustRightInd w:val="0"/>
              <w:rPr>
                <w:rFonts w:eastAsia="方正书宋_GBK" w:hint="eastAsia"/>
                <w:spacing w:val="-4"/>
                <w:sz w:val="21"/>
                <w:szCs w:val="21"/>
              </w:rPr>
            </w:pPr>
            <w:r w:rsidRPr="003238AE">
              <w:rPr>
                <w:rFonts w:eastAsia="方正书宋_GBK" w:hint="eastAsia"/>
                <w:spacing w:val="-4"/>
                <w:sz w:val="21"/>
                <w:szCs w:val="21"/>
              </w:rPr>
              <w:t>东、西、北面至文物实体外</w:t>
            </w:r>
            <w:r w:rsidRPr="003238AE">
              <w:rPr>
                <w:rFonts w:eastAsia="方正书宋_GBK"/>
                <w:spacing w:val="-4"/>
                <w:sz w:val="21"/>
                <w:szCs w:val="21"/>
              </w:rPr>
              <w:t>15</w:t>
            </w:r>
            <w:r w:rsidRPr="003238AE">
              <w:rPr>
                <w:rFonts w:eastAsia="方正书宋_GBK" w:hint="eastAsia"/>
                <w:spacing w:val="-4"/>
                <w:sz w:val="21"/>
                <w:szCs w:val="21"/>
              </w:rPr>
              <w:t>米，南至山脚线</w:t>
            </w:r>
          </w:p>
        </w:tc>
        <w:tc>
          <w:tcPr>
            <w:tcW w:w="4305" w:type="dxa"/>
            <w:tcMar>
              <w:left w:w="57" w:type="dxa"/>
              <w:right w:w="57" w:type="dxa"/>
            </w:tcMar>
            <w:vAlign w:val="center"/>
          </w:tcPr>
          <w:p w:rsidR="00B2584B" w:rsidRPr="003238AE" w:rsidRDefault="00B2584B" w:rsidP="007860BB">
            <w:pPr>
              <w:topLinePunct/>
              <w:adjustRightInd w:val="0"/>
              <w:rPr>
                <w:rFonts w:eastAsia="方正书宋_GBK" w:hint="eastAsia"/>
                <w:sz w:val="21"/>
                <w:szCs w:val="21"/>
              </w:rPr>
            </w:pPr>
            <w:r w:rsidRPr="003238AE">
              <w:rPr>
                <w:rFonts w:eastAsia="方正书宋_GBK" w:hint="eastAsia"/>
                <w:sz w:val="21"/>
                <w:szCs w:val="21"/>
              </w:rPr>
              <w:t>以山体及北面城墙为界，南至北京东路</w:t>
            </w:r>
          </w:p>
        </w:tc>
        <w:tc>
          <w:tcPr>
            <w:tcW w:w="715"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bl>
    <w:p w:rsidR="00B2584B" w:rsidRPr="003238AE" w:rsidRDefault="00B2584B" w:rsidP="00B2584B">
      <w:pPr>
        <w:tabs>
          <w:tab w:val="left" w:pos="834"/>
          <w:tab w:val="left" w:pos="2871"/>
          <w:tab w:val="left" w:pos="4173"/>
          <w:tab w:val="left" w:pos="6492"/>
          <w:tab w:val="left" w:pos="12730"/>
          <w:tab w:val="left" w:pos="18098"/>
        </w:tabs>
        <w:topLinePunct/>
        <w:adjustRightInd w:val="0"/>
        <w:jc w:val="left"/>
        <w:rPr>
          <w:rFonts w:ascii="方正黑体_GBK" w:eastAsia="方正黑体_GBK" w:hint="eastAsia"/>
          <w:sz w:val="32"/>
          <w:szCs w:val="32"/>
        </w:rPr>
      </w:pPr>
    </w:p>
    <w:p w:rsidR="00B2584B" w:rsidRPr="003238AE" w:rsidRDefault="00B2584B" w:rsidP="00B2584B">
      <w:pPr>
        <w:tabs>
          <w:tab w:val="left" w:pos="834"/>
          <w:tab w:val="left" w:pos="2871"/>
          <w:tab w:val="left" w:pos="4173"/>
          <w:tab w:val="left" w:pos="6492"/>
          <w:tab w:val="left" w:pos="12730"/>
          <w:tab w:val="left" w:pos="18098"/>
        </w:tabs>
        <w:topLinePunct/>
        <w:adjustRightInd w:val="0"/>
        <w:jc w:val="left"/>
        <w:rPr>
          <w:rFonts w:ascii="方正黑体_GBK" w:eastAsia="方正黑体_GBK" w:hint="eastAsia"/>
          <w:sz w:val="21"/>
          <w:szCs w:val="21"/>
        </w:rPr>
      </w:pPr>
      <w:r>
        <w:rPr>
          <w:rFonts w:ascii="方正黑体_GBK" w:eastAsia="方正黑体_GBK" w:hint="eastAsia"/>
          <w:sz w:val="32"/>
          <w:szCs w:val="32"/>
        </w:rPr>
        <w:t>2．秦淮区</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50"/>
        <w:gridCol w:w="1324"/>
        <w:gridCol w:w="999"/>
        <w:gridCol w:w="2266"/>
        <w:gridCol w:w="4075"/>
        <w:gridCol w:w="4068"/>
        <w:gridCol w:w="690"/>
      </w:tblGrid>
      <w:tr w:rsidR="00B2584B" w:rsidRPr="003238AE" w:rsidTr="007860BB">
        <w:trPr>
          <w:cantSplit/>
          <w:tblHeader/>
        </w:trPr>
        <w:tc>
          <w:tcPr>
            <w:tcW w:w="670"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序号</w:t>
            </w:r>
          </w:p>
        </w:tc>
        <w:tc>
          <w:tcPr>
            <w:tcW w:w="1375"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文物名称</w:t>
            </w:r>
          </w:p>
        </w:tc>
        <w:tc>
          <w:tcPr>
            <w:tcW w:w="1022"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时代</w:t>
            </w:r>
          </w:p>
        </w:tc>
        <w:tc>
          <w:tcPr>
            <w:tcW w:w="2365"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地址</w:t>
            </w:r>
          </w:p>
        </w:tc>
        <w:tc>
          <w:tcPr>
            <w:tcW w:w="4272"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hint="eastAsia"/>
                <w:sz w:val="21"/>
                <w:szCs w:val="21"/>
              </w:rPr>
            </w:pPr>
            <w:r w:rsidRPr="003238AE">
              <w:rPr>
                <w:rFonts w:ascii="方正黑体_GBK" w:eastAsia="方正黑体_GBK" w:hint="eastAsia"/>
                <w:sz w:val="21"/>
                <w:szCs w:val="21"/>
              </w:rPr>
              <w:t>保护范围</w:t>
            </w:r>
          </w:p>
        </w:tc>
        <w:tc>
          <w:tcPr>
            <w:tcW w:w="4271"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hint="eastAsia"/>
                <w:sz w:val="21"/>
                <w:szCs w:val="21"/>
              </w:rPr>
            </w:pPr>
            <w:r w:rsidRPr="003238AE">
              <w:rPr>
                <w:rFonts w:ascii="方正黑体_GBK" w:eastAsia="方正黑体_GBK" w:hint="eastAsia"/>
                <w:sz w:val="21"/>
                <w:szCs w:val="21"/>
              </w:rPr>
              <w:t>建设控制地带范围</w:t>
            </w:r>
          </w:p>
        </w:tc>
        <w:tc>
          <w:tcPr>
            <w:tcW w:w="711"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备注</w:t>
            </w: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1</w:t>
            </w:r>
          </w:p>
        </w:tc>
        <w:tc>
          <w:tcPr>
            <w:tcW w:w="1375"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阮籍墓</w:t>
            </w:r>
          </w:p>
        </w:tc>
        <w:tc>
          <w:tcPr>
            <w:tcW w:w="102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三国·魏</w:t>
            </w:r>
          </w:p>
        </w:tc>
        <w:tc>
          <w:tcPr>
            <w:tcW w:w="2365"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秦淮区</w:t>
            </w:r>
            <w:proofErr w:type="gramStart"/>
            <w:r w:rsidRPr="003238AE">
              <w:rPr>
                <w:rFonts w:eastAsia="方正书宋_GBK" w:hint="eastAsia"/>
                <w:sz w:val="21"/>
                <w:szCs w:val="21"/>
              </w:rPr>
              <w:t>花露北</w:t>
            </w:r>
            <w:proofErr w:type="gramEnd"/>
            <w:r w:rsidRPr="003238AE">
              <w:rPr>
                <w:rFonts w:eastAsia="方正书宋_GBK" w:hint="eastAsia"/>
                <w:sz w:val="21"/>
                <w:szCs w:val="21"/>
              </w:rPr>
              <w:t>岗</w:t>
            </w:r>
            <w:r w:rsidRPr="003238AE">
              <w:rPr>
                <w:rFonts w:eastAsia="方正书宋_GBK" w:hint="eastAsia"/>
                <w:sz w:val="21"/>
                <w:szCs w:val="21"/>
              </w:rPr>
              <w:t>19</w:t>
            </w:r>
            <w:r w:rsidRPr="003238AE">
              <w:rPr>
                <w:rFonts w:eastAsia="方正书宋_GBK" w:hint="eastAsia"/>
                <w:sz w:val="21"/>
                <w:szCs w:val="21"/>
              </w:rPr>
              <w:t>号</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四至平台边界</w:t>
            </w:r>
          </w:p>
        </w:tc>
        <w:tc>
          <w:tcPr>
            <w:tcW w:w="427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东至四十三中围墙，南至南侧两层建筑，西至校园内小路，北至</w:t>
            </w:r>
            <w:proofErr w:type="gramStart"/>
            <w:r w:rsidRPr="003238AE">
              <w:rPr>
                <w:rFonts w:eastAsia="方正书宋_GBK" w:hint="eastAsia"/>
                <w:sz w:val="21"/>
                <w:szCs w:val="21"/>
              </w:rPr>
              <w:t>花露北</w:t>
            </w:r>
            <w:proofErr w:type="gramEnd"/>
            <w:r w:rsidRPr="003238AE">
              <w:rPr>
                <w:rFonts w:eastAsia="方正书宋_GBK" w:hint="eastAsia"/>
                <w:sz w:val="21"/>
                <w:szCs w:val="21"/>
              </w:rPr>
              <w:t>岗</w:t>
            </w:r>
          </w:p>
        </w:tc>
        <w:tc>
          <w:tcPr>
            <w:tcW w:w="71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2</w:t>
            </w:r>
          </w:p>
        </w:tc>
        <w:tc>
          <w:tcPr>
            <w:tcW w:w="1375"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周处读书台</w:t>
            </w:r>
          </w:p>
        </w:tc>
        <w:tc>
          <w:tcPr>
            <w:tcW w:w="102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西晋</w:t>
            </w:r>
          </w:p>
        </w:tc>
        <w:tc>
          <w:tcPr>
            <w:tcW w:w="2365"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秦淮区老虎头</w:t>
            </w:r>
            <w:r w:rsidRPr="003238AE">
              <w:rPr>
                <w:rFonts w:eastAsia="方正书宋_GBK" w:hint="eastAsia"/>
                <w:sz w:val="21"/>
                <w:szCs w:val="21"/>
              </w:rPr>
              <w:t>44</w:t>
            </w:r>
            <w:r w:rsidRPr="003238AE">
              <w:rPr>
                <w:rFonts w:eastAsia="方正书宋_GBK" w:hint="eastAsia"/>
                <w:sz w:val="21"/>
                <w:szCs w:val="21"/>
              </w:rPr>
              <w:t>号</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东至东侧六层建筑围墙</w:t>
            </w:r>
            <w:r w:rsidRPr="003238AE">
              <w:rPr>
                <w:rFonts w:eastAsia="方正书宋_GBK"/>
                <w:sz w:val="21"/>
                <w:szCs w:val="21"/>
              </w:rPr>
              <w:t>，</w:t>
            </w:r>
            <w:r w:rsidRPr="003238AE">
              <w:rPr>
                <w:rFonts w:eastAsia="方正书宋_GBK" w:hint="eastAsia"/>
                <w:sz w:val="21"/>
                <w:szCs w:val="21"/>
              </w:rPr>
              <w:t>南至高台南侧，西至西侧四层建筑，北至中华门饭店南侧小巷</w:t>
            </w:r>
          </w:p>
        </w:tc>
        <w:tc>
          <w:tcPr>
            <w:tcW w:w="427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东至江宁路，南至规划道路，西</w:t>
            </w:r>
            <w:proofErr w:type="gramStart"/>
            <w:r w:rsidRPr="003238AE">
              <w:rPr>
                <w:rFonts w:eastAsia="方正书宋_GBK" w:hint="eastAsia"/>
                <w:sz w:val="21"/>
                <w:szCs w:val="21"/>
              </w:rPr>
              <w:t>至转龙</w:t>
            </w:r>
            <w:proofErr w:type="gramEnd"/>
            <w:r w:rsidRPr="003238AE">
              <w:rPr>
                <w:rFonts w:eastAsia="方正书宋_GBK" w:hint="eastAsia"/>
                <w:sz w:val="21"/>
                <w:szCs w:val="21"/>
              </w:rPr>
              <w:t>车小区，北至中华门饭店北楼北山墙</w:t>
            </w:r>
          </w:p>
        </w:tc>
        <w:tc>
          <w:tcPr>
            <w:tcW w:w="71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3</w:t>
            </w:r>
          </w:p>
        </w:tc>
        <w:tc>
          <w:tcPr>
            <w:tcW w:w="1375"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光宅寺</w:t>
            </w:r>
          </w:p>
        </w:tc>
        <w:tc>
          <w:tcPr>
            <w:tcW w:w="102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梁</w:t>
            </w:r>
          </w:p>
        </w:tc>
        <w:tc>
          <w:tcPr>
            <w:tcW w:w="2365"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秦淮区老虎头</w:t>
            </w:r>
            <w:r w:rsidRPr="003238AE">
              <w:rPr>
                <w:rFonts w:eastAsia="方正书宋_GBK" w:hint="eastAsia"/>
                <w:sz w:val="21"/>
                <w:szCs w:val="21"/>
              </w:rPr>
              <w:t>44</w:t>
            </w:r>
            <w:r w:rsidRPr="003238AE">
              <w:rPr>
                <w:rFonts w:eastAsia="方正书宋_GBK" w:hint="eastAsia"/>
                <w:sz w:val="21"/>
                <w:szCs w:val="21"/>
              </w:rPr>
              <w:t>号</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同周处读书台，东至东侧六层建筑围墙</w:t>
            </w:r>
            <w:r w:rsidRPr="003238AE">
              <w:rPr>
                <w:rFonts w:eastAsia="方正书宋_GBK"/>
                <w:sz w:val="21"/>
                <w:szCs w:val="21"/>
              </w:rPr>
              <w:t>，</w:t>
            </w:r>
            <w:r w:rsidRPr="003238AE">
              <w:rPr>
                <w:rFonts w:eastAsia="方正书宋_GBK" w:hint="eastAsia"/>
                <w:sz w:val="21"/>
                <w:szCs w:val="21"/>
              </w:rPr>
              <w:t>南至高台南侧，西至西侧四层建筑，北至中华门饭店南侧小巷</w:t>
            </w:r>
          </w:p>
        </w:tc>
        <w:tc>
          <w:tcPr>
            <w:tcW w:w="427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同周处读书台，东至江宁路，南至规划道路，西</w:t>
            </w:r>
            <w:proofErr w:type="gramStart"/>
            <w:r w:rsidRPr="003238AE">
              <w:rPr>
                <w:rFonts w:eastAsia="方正书宋_GBK" w:hint="eastAsia"/>
                <w:sz w:val="21"/>
                <w:szCs w:val="21"/>
              </w:rPr>
              <w:t>至转龙</w:t>
            </w:r>
            <w:proofErr w:type="gramEnd"/>
            <w:r w:rsidRPr="003238AE">
              <w:rPr>
                <w:rFonts w:eastAsia="方正书宋_GBK" w:hint="eastAsia"/>
                <w:sz w:val="21"/>
                <w:szCs w:val="21"/>
              </w:rPr>
              <w:t>车小区，北至中华门饭店北楼北山墙</w:t>
            </w:r>
          </w:p>
        </w:tc>
        <w:tc>
          <w:tcPr>
            <w:tcW w:w="71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lastRenderedPageBreak/>
              <w:t>4</w:t>
            </w:r>
          </w:p>
        </w:tc>
        <w:tc>
          <w:tcPr>
            <w:tcW w:w="1375"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文德桥</w:t>
            </w:r>
          </w:p>
        </w:tc>
        <w:tc>
          <w:tcPr>
            <w:tcW w:w="102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明</w:t>
            </w:r>
          </w:p>
        </w:tc>
        <w:tc>
          <w:tcPr>
            <w:tcW w:w="2365"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秦淮区夫子庙</w:t>
            </w:r>
            <w:proofErr w:type="gramStart"/>
            <w:r w:rsidRPr="003238AE">
              <w:rPr>
                <w:rFonts w:eastAsia="方正书宋_GBK" w:hint="eastAsia"/>
                <w:sz w:val="21"/>
                <w:szCs w:val="21"/>
              </w:rPr>
              <w:t>泮</w:t>
            </w:r>
            <w:proofErr w:type="gramEnd"/>
            <w:r w:rsidRPr="003238AE">
              <w:rPr>
                <w:rFonts w:eastAsia="方正书宋_GBK" w:hint="eastAsia"/>
                <w:sz w:val="21"/>
                <w:szCs w:val="21"/>
              </w:rPr>
              <w:t>池西</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同夫子庙遗迹保护范围，东至复建明清建筑边界，南至照壁</w:t>
            </w:r>
            <w:r w:rsidRPr="003238AE">
              <w:rPr>
                <w:rFonts w:eastAsia="方正书宋_GBK"/>
                <w:sz w:val="21"/>
                <w:szCs w:val="21"/>
              </w:rPr>
              <w:t>，</w:t>
            </w:r>
            <w:r w:rsidRPr="003238AE">
              <w:rPr>
                <w:rFonts w:eastAsia="方正书宋_GBK" w:hint="eastAsia"/>
                <w:sz w:val="21"/>
                <w:szCs w:val="21"/>
              </w:rPr>
              <w:t>西至夫子庙小学围墙，北至秦淮区夫子庙管理办公室</w:t>
            </w:r>
          </w:p>
        </w:tc>
        <w:tc>
          <w:tcPr>
            <w:tcW w:w="427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p>
        </w:tc>
        <w:tc>
          <w:tcPr>
            <w:tcW w:w="71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5</w:t>
            </w:r>
          </w:p>
        </w:tc>
        <w:tc>
          <w:tcPr>
            <w:tcW w:w="1375"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proofErr w:type="gramStart"/>
            <w:r w:rsidRPr="003238AE">
              <w:rPr>
                <w:rFonts w:eastAsia="方正书宋_GBK" w:hint="eastAsia"/>
                <w:sz w:val="21"/>
                <w:szCs w:val="21"/>
              </w:rPr>
              <w:t>石猫坊</w:t>
            </w:r>
            <w:proofErr w:type="gramEnd"/>
          </w:p>
        </w:tc>
        <w:tc>
          <w:tcPr>
            <w:tcW w:w="102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明</w:t>
            </w:r>
          </w:p>
        </w:tc>
        <w:tc>
          <w:tcPr>
            <w:tcW w:w="2365"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z w:val="21"/>
                <w:szCs w:val="21"/>
              </w:rPr>
            </w:pPr>
            <w:r w:rsidRPr="003238AE">
              <w:rPr>
                <w:rFonts w:eastAsia="方正书宋_GBK" w:hint="eastAsia"/>
                <w:sz w:val="21"/>
                <w:szCs w:val="21"/>
              </w:rPr>
              <w:t>秦淮区彩霞街</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hint="eastAsia"/>
                <w:spacing w:val="-4"/>
                <w:sz w:val="21"/>
                <w:szCs w:val="21"/>
              </w:rPr>
            </w:pPr>
            <w:proofErr w:type="gramStart"/>
            <w:r w:rsidRPr="003238AE">
              <w:rPr>
                <w:rFonts w:eastAsia="方正书宋_GBK" w:hint="eastAsia"/>
                <w:spacing w:val="-4"/>
                <w:sz w:val="21"/>
                <w:szCs w:val="21"/>
              </w:rPr>
              <w:t>石猫坊</w:t>
            </w:r>
            <w:proofErr w:type="gramEnd"/>
            <w:r w:rsidRPr="003238AE">
              <w:rPr>
                <w:rFonts w:eastAsia="方正书宋_GBK" w:hint="eastAsia"/>
                <w:spacing w:val="-4"/>
                <w:sz w:val="21"/>
                <w:szCs w:val="21"/>
              </w:rPr>
              <w:t>原址位于上浮桥东北、彩霞街农贸市场，</w:t>
            </w:r>
            <w:proofErr w:type="gramStart"/>
            <w:r w:rsidRPr="003238AE">
              <w:rPr>
                <w:rFonts w:eastAsia="方正书宋_GBK" w:hint="eastAsia"/>
                <w:spacing w:val="-4"/>
                <w:sz w:val="21"/>
                <w:szCs w:val="21"/>
              </w:rPr>
              <w:t>现部分</w:t>
            </w:r>
            <w:proofErr w:type="gramEnd"/>
            <w:r w:rsidRPr="003238AE">
              <w:rPr>
                <w:rFonts w:eastAsia="方正书宋_GBK" w:hint="eastAsia"/>
                <w:spacing w:val="-4"/>
                <w:sz w:val="21"/>
                <w:szCs w:val="21"/>
              </w:rPr>
              <w:t>构件暂时保存于</w:t>
            </w:r>
            <w:proofErr w:type="gramStart"/>
            <w:r w:rsidRPr="003238AE">
              <w:rPr>
                <w:rFonts w:eastAsia="方正书宋_GBK" w:hint="eastAsia"/>
                <w:spacing w:val="-4"/>
                <w:sz w:val="21"/>
                <w:szCs w:val="21"/>
              </w:rPr>
              <w:t>伏龟楼遗址</w:t>
            </w:r>
            <w:proofErr w:type="gramEnd"/>
            <w:r w:rsidRPr="003238AE">
              <w:rPr>
                <w:rFonts w:eastAsia="方正书宋_GBK" w:hint="eastAsia"/>
                <w:spacing w:val="-4"/>
                <w:sz w:val="21"/>
                <w:szCs w:val="21"/>
              </w:rPr>
              <w:t>北侧绿地内；</w:t>
            </w:r>
            <w:proofErr w:type="gramStart"/>
            <w:r w:rsidRPr="003238AE">
              <w:rPr>
                <w:rFonts w:eastAsia="方正书宋_GBK" w:hint="eastAsia"/>
                <w:spacing w:val="-4"/>
                <w:sz w:val="21"/>
                <w:szCs w:val="21"/>
              </w:rPr>
              <w:t>石猫坊拟择机恢复</w:t>
            </w:r>
            <w:proofErr w:type="gramEnd"/>
            <w:r w:rsidRPr="003238AE">
              <w:rPr>
                <w:rFonts w:eastAsia="方正书宋_GBK" w:hint="eastAsia"/>
                <w:spacing w:val="-4"/>
                <w:sz w:val="21"/>
                <w:szCs w:val="21"/>
              </w:rPr>
              <w:t>至上浮桥西南侧公园绿地内。修复完成后需及时明确文物本体及保护范围</w:t>
            </w:r>
          </w:p>
        </w:tc>
        <w:tc>
          <w:tcPr>
            <w:tcW w:w="427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hint="eastAsia"/>
                <w:spacing w:val="-4"/>
                <w:sz w:val="21"/>
                <w:szCs w:val="21"/>
              </w:rPr>
            </w:pPr>
            <w:r w:rsidRPr="003238AE">
              <w:rPr>
                <w:rFonts w:eastAsia="方正书宋_GBK" w:hint="eastAsia"/>
                <w:spacing w:val="-4"/>
                <w:sz w:val="21"/>
                <w:szCs w:val="21"/>
              </w:rPr>
              <w:t>东、南、西至现状绿地边界，北至规划道路红线</w:t>
            </w:r>
          </w:p>
        </w:tc>
        <w:tc>
          <w:tcPr>
            <w:tcW w:w="71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w w:val="90"/>
                <w:sz w:val="21"/>
                <w:szCs w:val="21"/>
              </w:rPr>
            </w:pPr>
            <w:r w:rsidRPr="003238AE">
              <w:rPr>
                <w:rFonts w:eastAsia="方正书宋_GBK" w:hint="eastAsia"/>
                <w:w w:val="90"/>
                <w:sz w:val="21"/>
                <w:szCs w:val="21"/>
              </w:rPr>
              <w:t>拟迁移后新划定</w:t>
            </w: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6</w:t>
            </w:r>
          </w:p>
        </w:tc>
        <w:tc>
          <w:tcPr>
            <w:tcW w:w="1375"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夫子庙遗迹</w:t>
            </w:r>
          </w:p>
        </w:tc>
        <w:tc>
          <w:tcPr>
            <w:tcW w:w="102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明、清</w:t>
            </w:r>
          </w:p>
        </w:tc>
        <w:tc>
          <w:tcPr>
            <w:tcW w:w="2365"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z w:val="21"/>
                <w:szCs w:val="21"/>
              </w:rPr>
            </w:pPr>
            <w:r w:rsidRPr="003238AE">
              <w:rPr>
                <w:rFonts w:eastAsia="方正书宋_GBK" w:hint="eastAsia"/>
                <w:sz w:val="21"/>
                <w:szCs w:val="21"/>
              </w:rPr>
              <w:t>秦淮区夫子庙</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z w:val="21"/>
                <w:szCs w:val="21"/>
              </w:rPr>
            </w:pPr>
            <w:r w:rsidRPr="003238AE">
              <w:rPr>
                <w:rFonts w:eastAsia="方正书宋_GBK" w:hint="eastAsia"/>
                <w:sz w:val="21"/>
                <w:szCs w:val="21"/>
              </w:rPr>
              <w:t>东至复建明清建筑边界，南至照壁</w:t>
            </w:r>
            <w:r w:rsidRPr="003238AE">
              <w:rPr>
                <w:rFonts w:eastAsia="方正书宋_GBK"/>
                <w:sz w:val="21"/>
                <w:szCs w:val="21"/>
              </w:rPr>
              <w:t>，</w:t>
            </w:r>
            <w:r w:rsidRPr="003238AE">
              <w:rPr>
                <w:rFonts w:eastAsia="方正书宋_GBK" w:hint="eastAsia"/>
                <w:sz w:val="21"/>
                <w:szCs w:val="21"/>
              </w:rPr>
              <w:t>西至夫子庙小学围墙，北至秦淮区夫子庙管理办公室</w:t>
            </w:r>
          </w:p>
        </w:tc>
        <w:tc>
          <w:tcPr>
            <w:tcW w:w="427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z w:val="21"/>
                <w:szCs w:val="21"/>
              </w:rPr>
            </w:pPr>
            <w:r w:rsidRPr="003238AE">
              <w:rPr>
                <w:rFonts w:eastAsia="方正书宋_GBK" w:hint="eastAsia"/>
                <w:sz w:val="21"/>
                <w:szCs w:val="21"/>
              </w:rPr>
              <w:t>东至保护范围</w:t>
            </w:r>
            <w:r w:rsidRPr="003238AE">
              <w:rPr>
                <w:rFonts w:eastAsia="方正书宋_GBK"/>
                <w:sz w:val="21"/>
                <w:szCs w:val="21"/>
              </w:rPr>
              <w:t>55</w:t>
            </w:r>
            <w:r w:rsidRPr="003238AE">
              <w:rPr>
                <w:rFonts w:eastAsia="方正书宋_GBK" w:hint="eastAsia"/>
                <w:sz w:val="21"/>
                <w:szCs w:val="21"/>
              </w:rPr>
              <w:t>米，南至道路红线</w:t>
            </w:r>
            <w:r>
              <w:rPr>
                <w:rFonts w:eastAsia="方正书宋_GBK" w:hint="eastAsia"/>
                <w:sz w:val="21"/>
                <w:szCs w:val="21"/>
              </w:rPr>
              <w:t>，</w:t>
            </w:r>
            <w:r w:rsidRPr="003238AE">
              <w:rPr>
                <w:rFonts w:eastAsia="方正书宋_GBK" w:hint="eastAsia"/>
                <w:sz w:val="21"/>
                <w:szCs w:val="21"/>
              </w:rPr>
              <w:t>西至保护范围</w:t>
            </w:r>
            <w:r w:rsidRPr="003238AE">
              <w:rPr>
                <w:rFonts w:eastAsia="方正书宋_GBK"/>
                <w:sz w:val="21"/>
                <w:szCs w:val="21"/>
              </w:rPr>
              <w:t>70</w:t>
            </w:r>
            <w:r w:rsidRPr="003238AE">
              <w:rPr>
                <w:rFonts w:eastAsia="方正书宋_GBK" w:hint="eastAsia"/>
                <w:sz w:val="21"/>
                <w:szCs w:val="21"/>
              </w:rPr>
              <w:t>米，北至状元楼大酒店</w:t>
            </w:r>
          </w:p>
        </w:tc>
        <w:tc>
          <w:tcPr>
            <w:tcW w:w="71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lastRenderedPageBreak/>
              <w:t>7</w:t>
            </w:r>
          </w:p>
        </w:tc>
        <w:tc>
          <w:tcPr>
            <w:tcW w:w="1375"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白鹭洲</w:t>
            </w:r>
            <w:proofErr w:type="gramStart"/>
            <w:r w:rsidRPr="003238AE">
              <w:rPr>
                <w:rFonts w:eastAsia="方正书宋_GBK" w:hint="eastAsia"/>
                <w:sz w:val="21"/>
                <w:szCs w:val="21"/>
              </w:rPr>
              <w:t>鹫</w:t>
            </w:r>
            <w:proofErr w:type="gramEnd"/>
            <w:r w:rsidRPr="003238AE">
              <w:rPr>
                <w:rFonts w:eastAsia="方正书宋_GBK" w:hint="eastAsia"/>
                <w:sz w:val="21"/>
                <w:szCs w:val="21"/>
              </w:rPr>
              <w:t>峰寺</w:t>
            </w:r>
          </w:p>
        </w:tc>
        <w:tc>
          <w:tcPr>
            <w:tcW w:w="102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明、清</w:t>
            </w:r>
          </w:p>
        </w:tc>
        <w:tc>
          <w:tcPr>
            <w:tcW w:w="2365"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z w:val="21"/>
                <w:szCs w:val="21"/>
              </w:rPr>
            </w:pPr>
            <w:r w:rsidRPr="003238AE">
              <w:rPr>
                <w:rFonts w:eastAsia="方正书宋_GBK" w:hint="eastAsia"/>
                <w:sz w:val="21"/>
                <w:szCs w:val="21"/>
              </w:rPr>
              <w:t>秦淮区白鹭洲公园内</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z w:val="21"/>
                <w:szCs w:val="21"/>
              </w:rPr>
            </w:pPr>
            <w:r w:rsidRPr="003238AE">
              <w:rPr>
                <w:rFonts w:eastAsia="方正书宋_GBK" w:hint="eastAsia"/>
                <w:sz w:val="21"/>
                <w:szCs w:val="21"/>
              </w:rPr>
              <w:t>东至白鹭洲停车场，南至寺前道路，西至院落围墙，北侧距离文物实体</w:t>
            </w:r>
            <w:r w:rsidRPr="003238AE">
              <w:rPr>
                <w:rFonts w:eastAsia="方正书宋_GBK"/>
                <w:sz w:val="21"/>
                <w:szCs w:val="21"/>
              </w:rPr>
              <w:t>15</w:t>
            </w:r>
            <w:r w:rsidRPr="003238AE">
              <w:rPr>
                <w:rFonts w:eastAsia="方正书宋_GBK" w:hint="eastAsia"/>
                <w:sz w:val="21"/>
                <w:szCs w:val="21"/>
              </w:rPr>
              <w:t>米</w:t>
            </w:r>
          </w:p>
        </w:tc>
        <w:tc>
          <w:tcPr>
            <w:tcW w:w="427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z w:val="21"/>
                <w:szCs w:val="21"/>
              </w:rPr>
            </w:pPr>
          </w:p>
        </w:tc>
        <w:tc>
          <w:tcPr>
            <w:tcW w:w="71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8</w:t>
            </w:r>
          </w:p>
        </w:tc>
        <w:tc>
          <w:tcPr>
            <w:tcW w:w="1375"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愚园</w:t>
            </w:r>
          </w:p>
        </w:tc>
        <w:tc>
          <w:tcPr>
            <w:tcW w:w="102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清</w:t>
            </w:r>
          </w:p>
        </w:tc>
        <w:tc>
          <w:tcPr>
            <w:tcW w:w="2365"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z w:val="21"/>
                <w:szCs w:val="21"/>
              </w:rPr>
            </w:pPr>
            <w:r w:rsidRPr="003238AE">
              <w:rPr>
                <w:rFonts w:eastAsia="方正书宋_GBK" w:hint="eastAsia"/>
                <w:sz w:val="21"/>
                <w:szCs w:val="21"/>
              </w:rPr>
              <w:t>秦淮区胡家花园</w:t>
            </w:r>
            <w:r w:rsidRPr="003238AE">
              <w:rPr>
                <w:rFonts w:eastAsia="方正书宋_GBK" w:hint="eastAsia"/>
                <w:sz w:val="21"/>
                <w:szCs w:val="21"/>
              </w:rPr>
              <w:t>2</w:t>
            </w:r>
            <w:r w:rsidRPr="003238AE">
              <w:rPr>
                <w:rFonts w:eastAsia="方正书宋_GBK" w:hint="eastAsia"/>
                <w:sz w:val="21"/>
                <w:szCs w:val="21"/>
              </w:rPr>
              <w:t>号</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z w:val="21"/>
                <w:szCs w:val="21"/>
              </w:rPr>
            </w:pPr>
            <w:r w:rsidRPr="003238AE">
              <w:rPr>
                <w:rFonts w:eastAsia="方正书宋_GBK" w:hint="eastAsia"/>
                <w:sz w:val="21"/>
                <w:szCs w:val="21"/>
              </w:rPr>
              <w:t>东至</w:t>
            </w:r>
            <w:proofErr w:type="gramStart"/>
            <w:r w:rsidRPr="003238AE">
              <w:rPr>
                <w:rFonts w:eastAsia="方正书宋_GBK" w:hint="eastAsia"/>
                <w:sz w:val="21"/>
                <w:szCs w:val="21"/>
              </w:rPr>
              <w:t>鸣羊街</w:t>
            </w:r>
            <w:proofErr w:type="gramEnd"/>
            <w:r w:rsidRPr="003238AE">
              <w:rPr>
                <w:rFonts w:eastAsia="方正书宋_GBK" w:hint="eastAsia"/>
                <w:sz w:val="21"/>
                <w:szCs w:val="21"/>
              </w:rPr>
              <w:t>，南至小山南侧围墙，西至水塘西侧小路，北至文物本体北侧建筑</w:t>
            </w:r>
          </w:p>
        </w:tc>
        <w:tc>
          <w:tcPr>
            <w:tcW w:w="427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z w:val="21"/>
                <w:szCs w:val="21"/>
              </w:rPr>
            </w:pPr>
            <w:r w:rsidRPr="003238AE">
              <w:rPr>
                <w:rFonts w:eastAsia="方正书宋_GBK" w:hint="eastAsia"/>
                <w:sz w:val="21"/>
                <w:szCs w:val="21"/>
              </w:rPr>
              <w:t>东至</w:t>
            </w:r>
            <w:proofErr w:type="gramStart"/>
            <w:r w:rsidRPr="003238AE">
              <w:rPr>
                <w:rFonts w:eastAsia="方正书宋_GBK" w:hint="eastAsia"/>
                <w:sz w:val="21"/>
                <w:szCs w:val="21"/>
              </w:rPr>
              <w:t>鸣羊街</w:t>
            </w:r>
            <w:proofErr w:type="gramEnd"/>
            <w:r w:rsidRPr="003238AE">
              <w:rPr>
                <w:rFonts w:eastAsia="方正书宋_GBK" w:hint="eastAsia"/>
                <w:sz w:val="21"/>
                <w:szCs w:val="21"/>
              </w:rPr>
              <w:t>，南至花露南岗，西至花露岗，北至</w:t>
            </w:r>
            <w:proofErr w:type="gramStart"/>
            <w:r w:rsidRPr="003238AE">
              <w:rPr>
                <w:rFonts w:eastAsia="方正书宋_GBK" w:hint="eastAsia"/>
                <w:sz w:val="21"/>
                <w:szCs w:val="21"/>
              </w:rPr>
              <w:t>花露北</w:t>
            </w:r>
            <w:proofErr w:type="gramEnd"/>
            <w:r w:rsidRPr="003238AE">
              <w:rPr>
                <w:rFonts w:eastAsia="方正书宋_GBK" w:hint="eastAsia"/>
                <w:sz w:val="21"/>
                <w:szCs w:val="21"/>
              </w:rPr>
              <w:t>岗</w:t>
            </w:r>
          </w:p>
        </w:tc>
        <w:tc>
          <w:tcPr>
            <w:tcW w:w="71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9</w:t>
            </w:r>
          </w:p>
        </w:tc>
        <w:tc>
          <w:tcPr>
            <w:tcW w:w="1375"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瞻园路</w:t>
            </w:r>
            <w:r w:rsidRPr="003238AE">
              <w:rPr>
                <w:rFonts w:eastAsia="方正书宋_GBK" w:hint="eastAsia"/>
                <w:sz w:val="21"/>
                <w:szCs w:val="21"/>
              </w:rPr>
              <w:t>126</w:t>
            </w:r>
            <w:r w:rsidRPr="003238AE">
              <w:rPr>
                <w:rFonts w:eastAsia="方正书宋_GBK" w:hint="eastAsia"/>
                <w:sz w:val="21"/>
                <w:szCs w:val="21"/>
              </w:rPr>
              <w:t>号建筑</w:t>
            </w:r>
          </w:p>
        </w:tc>
        <w:tc>
          <w:tcPr>
            <w:tcW w:w="102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清、民国</w:t>
            </w:r>
          </w:p>
        </w:tc>
        <w:tc>
          <w:tcPr>
            <w:tcW w:w="2365"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z w:val="21"/>
                <w:szCs w:val="21"/>
              </w:rPr>
            </w:pPr>
            <w:r w:rsidRPr="003238AE">
              <w:rPr>
                <w:rFonts w:eastAsia="方正书宋_GBK" w:hint="eastAsia"/>
                <w:sz w:val="21"/>
                <w:szCs w:val="21"/>
              </w:rPr>
              <w:t>秦淮区瞻园路</w:t>
            </w:r>
            <w:r w:rsidRPr="003238AE">
              <w:rPr>
                <w:rFonts w:eastAsia="方正书宋_GBK" w:hint="eastAsia"/>
                <w:sz w:val="21"/>
                <w:szCs w:val="21"/>
              </w:rPr>
              <w:t>126</w:t>
            </w:r>
            <w:r w:rsidRPr="003238AE">
              <w:rPr>
                <w:rFonts w:eastAsia="方正书宋_GBK" w:hint="eastAsia"/>
                <w:sz w:val="21"/>
                <w:szCs w:val="21"/>
              </w:rPr>
              <w:t>号</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z w:val="21"/>
                <w:szCs w:val="21"/>
              </w:rPr>
            </w:pPr>
            <w:r w:rsidRPr="003238AE">
              <w:rPr>
                <w:rFonts w:eastAsia="方正书宋_GBK" w:hint="eastAsia"/>
                <w:sz w:val="21"/>
                <w:szCs w:val="21"/>
              </w:rPr>
              <w:t>南至瞻园路，东、西以建筑山墙为界，北至本体外约</w:t>
            </w:r>
            <w:r w:rsidRPr="003238AE">
              <w:rPr>
                <w:rFonts w:eastAsia="方正书宋_GBK"/>
                <w:sz w:val="21"/>
                <w:szCs w:val="21"/>
              </w:rPr>
              <w:t>25</w:t>
            </w:r>
            <w:r w:rsidRPr="003238AE">
              <w:rPr>
                <w:rFonts w:eastAsia="方正书宋_GBK" w:hint="eastAsia"/>
                <w:sz w:val="21"/>
                <w:szCs w:val="21"/>
              </w:rPr>
              <w:t>米</w:t>
            </w:r>
          </w:p>
        </w:tc>
        <w:tc>
          <w:tcPr>
            <w:tcW w:w="427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z w:val="21"/>
                <w:szCs w:val="21"/>
              </w:rPr>
            </w:pPr>
            <w:proofErr w:type="gramStart"/>
            <w:r w:rsidRPr="003238AE">
              <w:rPr>
                <w:rFonts w:eastAsia="方正书宋_GBK" w:hint="eastAsia"/>
                <w:sz w:val="21"/>
                <w:szCs w:val="21"/>
              </w:rPr>
              <w:t>东至大四福巷道</w:t>
            </w:r>
            <w:proofErr w:type="gramEnd"/>
            <w:r w:rsidRPr="003238AE">
              <w:rPr>
                <w:rFonts w:eastAsia="方正书宋_GBK" w:hint="eastAsia"/>
                <w:sz w:val="21"/>
                <w:szCs w:val="21"/>
              </w:rPr>
              <w:t>路红线，南至瞻园路道路红线，北至规划道路红线，西</w:t>
            </w:r>
            <w:proofErr w:type="gramStart"/>
            <w:r w:rsidRPr="003238AE">
              <w:rPr>
                <w:rFonts w:eastAsia="方正书宋_GBK" w:hint="eastAsia"/>
                <w:sz w:val="21"/>
                <w:szCs w:val="21"/>
              </w:rPr>
              <w:t>至教敷营道路</w:t>
            </w:r>
            <w:proofErr w:type="gramEnd"/>
            <w:r w:rsidRPr="003238AE">
              <w:rPr>
                <w:rFonts w:eastAsia="方正书宋_GBK" w:hint="eastAsia"/>
                <w:sz w:val="21"/>
                <w:szCs w:val="21"/>
              </w:rPr>
              <w:t>红线</w:t>
            </w:r>
          </w:p>
        </w:tc>
        <w:tc>
          <w:tcPr>
            <w:tcW w:w="71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10</w:t>
            </w:r>
          </w:p>
        </w:tc>
        <w:tc>
          <w:tcPr>
            <w:tcW w:w="1375"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封至圣夫人碑</w:t>
            </w:r>
          </w:p>
        </w:tc>
        <w:tc>
          <w:tcPr>
            <w:tcW w:w="102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元</w:t>
            </w:r>
          </w:p>
        </w:tc>
        <w:tc>
          <w:tcPr>
            <w:tcW w:w="2365"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z w:val="21"/>
                <w:szCs w:val="21"/>
              </w:rPr>
            </w:pPr>
            <w:r w:rsidRPr="003238AE">
              <w:rPr>
                <w:rFonts w:eastAsia="方正书宋_GBK" w:hint="eastAsia"/>
                <w:sz w:val="21"/>
                <w:szCs w:val="21"/>
              </w:rPr>
              <w:t>秦淮区夫子庙大成殿内</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z w:val="21"/>
                <w:szCs w:val="21"/>
              </w:rPr>
            </w:pPr>
            <w:r w:rsidRPr="003238AE">
              <w:rPr>
                <w:rFonts w:eastAsia="方正书宋_GBK" w:hint="eastAsia"/>
                <w:sz w:val="21"/>
                <w:szCs w:val="21"/>
              </w:rPr>
              <w:t>同夫子庙遗迹保护范围，东至复建明清建筑边界，南至照壁</w:t>
            </w:r>
            <w:r w:rsidRPr="003238AE">
              <w:rPr>
                <w:rFonts w:eastAsia="方正书宋_GBK"/>
                <w:sz w:val="21"/>
                <w:szCs w:val="21"/>
              </w:rPr>
              <w:t>，</w:t>
            </w:r>
            <w:r w:rsidRPr="003238AE">
              <w:rPr>
                <w:rFonts w:eastAsia="方正书宋_GBK" w:hint="eastAsia"/>
                <w:sz w:val="21"/>
                <w:szCs w:val="21"/>
              </w:rPr>
              <w:t>西至夫子庙小学围墙，北至秦淮区夫子庙管理办公室</w:t>
            </w:r>
          </w:p>
        </w:tc>
        <w:tc>
          <w:tcPr>
            <w:tcW w:w="427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z w:val="21"/>
                <w:szCs w:val="21"/>
              </w:rPr>
            </w:pPr>
          </w:p>
        </w:tc>
        <w:tc>
          <w:tcPr>
            <w:tcW w:w="71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lastRenderedPageBreak/>
              <w:t>11</w:t>
            </w:r>
          </w:p>
        </w:tc>
        <w:tc>
          <w:tcPr>
            <w:tcW w:w="1375"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proofErr w:type="gramStart"/>
            <w:r w:rsidRPr="003238AE">
              <w:rPr>
                <w:rFonts w:eastAsia="方正书宋_GBK" w:hint="eastAsia"/>
                <w:sz w:val="21"/>
                <w:szCs w:val="21"/>
              </w:rPr>
              <w:t>封四氏碑</w:t>
            </w:r>
            <w:proofErr w:type="gramEnd"/>
          </w:p>
        </w:tc>
        <w:tc>
          <w:tcPr>
            <w:tcW w:w="102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元</w:t>
            </w:r>
          </w:p>
        </w:tc>
        <w:tc>
          <w:tcPr>
            <w:tcW w:w="2365"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z w:val="21"/>
                <w:szCs w:val="21"/>
              </w:rPr>
            </w:pPr>
            <w:r w:rsidRPr="003238AE">
              <w:rPr>
                <w:rFonts w:eastAsia="方正书宋_GBK" w:hint="eastAsia"/>
                <w:sz w:val="21"/>
                <w:szCs w:val="21"/>
              </w:rPr>
              <w:t>秦淮区夫子庙大成殿内</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z w:val="21"/>
                <w:szCs w:val="21"/>
              </w:rPr>
            </w:pPr>
            <w:r w:rsidRPr="003238AE">
              <w:rPr>
                <w:rFonts w:eastAsia="方正书宋_GBK" w:hint="eastAsia"/>
                <w:sz w:val="21"/>
                <w:szCs w:val="21"/>
              </w:rPr>
              <w:t>同夫子庙遗迹保护范围，东至复建明清建筑边界，南至照壁</w:t>
            </w:r>
            <w:r w:rsidRPr="003238AE">
              <w:rPr>
                <w:rFonts w:eastAsia="方正书宋_GBK"/>
                <w:sz w:val="21"/>
                <w:szCs w:val="21"/>
              </w:rPr>
              <w:t>，</w:t>
            </w:r>
            <w:r w:rsidRPr="003238AE">
              <w:rPr>
                <w:rFonts w:eastAsia="方正书宋_GBK" w:hint="eastAsia"/>
                <w:sz w:val="21"/>
                <w:szCs w:val="21"/>
              </w:rPr>
              <w:t>西至夫子庙小学围墙，北至秦淮区夫子庙管理办公室</w:t>
            </w:r>
          </w:p>
        </w:tc>
        <w:tc>
          <w:tcPr>
            <w:tcW w:w="427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z w:val="21"/>
                <w:szCs w:val="21"/>
              </w:rPr>
            </w:pPr>
          </w:p>
        </w:tc>
        <w:tc>
          <w:tcPr>
            <w:tcW w:w="71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12</w:t>
            </w:r>
          </w:p>
        </w:tc>
        <w:tc>
          <w:tcPr>
            <w:tcW w:w="1375" w:type="dxa"/>
            <w:tcMar>
              <w:left w:w="57" w:type="dxa"/>
              <w:right w:w="57" w:type="dxa"/>
            </w:tcMar>
            <w:vAlign w:val="center"/>
          </w:tcPr>
          <w:p w:rsidR="00B2584B"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hint="eastAsia"/>
                <w:sz w:val="21"/>
                <w:szCs w:val="21"/>
              </w:rPr>
            </w:pPr>
            <w:r w:rsidRPr="003238AE">
              <w:rPr>
                <w:rFonts w:eastAsia="方正书宋_GBK" w:hint="eastAsia"/>
                <w:sz w:val="21"/>
                <w:szCs w:val="21"/>
              </w:rPr>
              <w:t>南唐宫城</w:t>
            </w:r>
          </w:p>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及护龙河遗址</w:t>
            </w:r>
          </w:p>
        </w:tc>
        <w:tc>
          <w:tcPr>
            <w:tcW w:w="102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南唐</w:t>
            </w:r>
          </w:p>
        </w:tc>
        <w:tc>
          <w:tcPr>
            <w:tcW w:w="2365"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z w:val="21"/>
                <w:szCs w:val="21"/>
              </w:rPr>
            </w:pPr>
            <w:r w:rsidRPr="003238AE">
              <w:rPr>
                <w:rFonts w:eastAsia="方正书宋_GBK" w:hint="eastAsia"/>
                <w:sz w:val="21"/>
                <w:szCs w:val="21"/>
              </w:rPr>
              <w:t>秦淮区张府园、洪武路</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z w:val="21"/>
                <w:szCs w:val="21"/>
              </w:rPr>
            </w:pPr>
            <w:r w:rsidRPr="003238AE">
              <w:rPr>
                <w:rFonts w:eastAsia="方正书宋_GBK" w:hint="eastAsia"/>
                <w:sz w:val="21"/>
                <w:szCs w:val="21"/>
              </w:rPr>
              <w:t>同本体</w:t>
            </w:r>
          </w:p>
        </w:tc>
        <w:tc>
          <w:tcPr>
            <w:tcW w:w="427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z w:val="21"/>
                <w:szCs w:val="21"/>
              </w:rPr>
            </w:pPr>
          </w:p>
        </w:tc>
        <w:tc>
          <w:tcPr>
            <w:tcW w:w="71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13</w:t>
            </w:r>
          </w:p>
        </w:tc>
        <w:tc>
          <w:tcPr>
            <w:tcW w:w="1375"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大中桥</w:t>
            </w:r>
          </w:p>
        </w:tc>
        <w:tc>
          <w:tcPr>
            <w:tcW w:w="102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明</w:t>
            </w:r>
          </w:p>
        </w:tc>
        <w:tc>
          <w:tcPr>
            <w:tcW w:w="2365"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z w:val="21"/>
                <w:szCs w:val="21"/>
              </w:rPr>
            </w:pPr>
            <w:r w:rsidRPr="003238AE">
              <w:rPr>
                <w:rFonts w:eastAsia="方正书宋_GBK" w:hint="eastAsia"/>
                <w:sz w:val="21"/>
                <w:szCs w:val="21"/>
              </w:rPr>
              <w:t>秦淮区</w:t>
            </w:r>
            <w:r>
              <w:rPr>
                <w:rFonts w:eastAsia="方正书宋_GBK" w:hint="eastAsia"/>
                <w:sz w:val="21"/>
                <w:szCs w:val="21"/>
              </w:rPr>
              <w:t>白下</w:t>
            </w:r>
            <w:r w:rsidRPr="003238AE">
              <w:rPr>
                <w:rFonts w:eastAsia="方正书宋_GBK" w:hint="eastAsia"/>
                <w:sz w:val="21"/>
                <w:szCs w:val="21"/>
              </w:rPr>
              <w:t>路东</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z w:val="21"/>
                <w:szCs w:val="21"/>
              </w:rPr>
            </w:pPr>
            <w:r w:rsidRPr="003238AE">
              <w:rPr>
                <w:rFonts w:eastAsia="方正书宋_GBK" w:hint="eastAsia"/>
                <w:sz w:val="21"/>
                <w:szCs w:val="21"/>
              </w:rPr>
              <w:t>东、西由文物本体向外延伸</w:t>
            </w:r>
            <w:r w:rsidRPr="003238AE">
              <w:rPr>
                <w:rFonts w:eastAsia="方正书宋_GBK"/>
                <w:sz w:val="21"/>
                <w:szCs w:val="21"/>
              </w:rPr>
              <w:t>9</w:t>
            </w:r>
            <w:r w:rsidRPr="003238AE">
              <w:rPr>
                <w:rFonts w:eastAsia="方正书宋_GBK" w:hint="eastAsia"/>
                <w:sz w:val="21"/>
                <w:szCs w:val="21"/>
              </w:rPr>
              <w:t>米，南、</w:t>
            </w:r>
            <w:proofErr w:type="gramStart"/>
            <w:r w:rsidRPr="003238AE">
              <w:rPr>
                <w:rFonts w:eastAsia="方正书宋_GBK" w:hint="eastAsia"/>
                <w:sz w:val="21"/>
                <w:szCs w:val="21"/>
              </w:rPr>
              <w:t>北各至</w:t>
            </w:r>
            <w:proofErr w:type="gramEnd"/>
            <w:r>
              <w:rPr>
                <w:rFonts w:eastAsia="方正书宋_GBK" w:hint="eastAsia"/>
                <w:sz w:val="21"/>
                <w:szCs w:val="21"/>
              </w:rPr>
              <w:t>白下</w:t>
            </w:r>
            <w:r w:rsidRPr="003238AE">
              <w:rPr>
                <w:rFonts w:eastAsia="方正书宋_GBK" w:hint="eastAsia"/>
                <w:sz w:val="21"/>
                <w:szCs w:val="21"/>
              </w:rPr>
              <w:t>路道路红线</w:t>
            </w:r>
          </w:p>
        </w:tc>
        <w:tc>
          <w:tcPr>
            <w:tcW w:w="427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z w:val="21"/>
                <w:szCs w:val="21"/>
              </w:rPr>
            </w:pPr>
            <w:r w:rsidRPr="003238AE">
              <w:rPr>
                <w:rFonts w:eastAsia="方正书宋_GBK" w:hint="eastAsia"/>
                <w:sz w:val="21"/>
                <w:szCs w:val="21"/>
              </w:rPr>
              <w:t>东至龙</w:t>
            </w:r>
            <w:proofErr w:type="gramStart"/>
            <w:r w:rsidRPr="003238AE">
              <w:rPr>
                <w:rFonts w:eastAsia="方正书宋_GBK" w:hint="eastAsia"/>
                <w:sz w:val="21"/>
                <w:szCs w:val="21"/>
              </w:rPr>
              <w:t>蟠</w:t>
            </w:r>
            <w:proofErr w:type="gramEnd"/>
            <w:r w:rsidRPr="003238AE">
              <w:rPr>
                <w:rFonts w:eastAsia="方正书宋_GBK" w:hint="eastAsia"/>
                <w:sz w:val="21"/>
                <w:szCs w:val="21"/>
              </w:rPr>
              <w:t>中路西侧道路红线，西至保护范围外延</w:t>
            </w:r>
            <w:r w:rsidRPr="003238AE">
              <w:rPr>
                <w:rFonts w:eastAsia="方正书宋_GBK" w:hint="eastAsia"/>
                <w:sz w:val="21"/>
                <w:szCs w:val="21"/>
              </w:rPr>
              <w:t>18</w:t>
            </w:r>
            <w:r w:rsidRPr="003238AE">
              <w:rPr>
                <w:rFonts w:eastAsia="方正书宋_GBK" w:hint="eastAsia"/>
                <w:sz w:val="21"/>
                <w:szCs w:val="21"/>
              </w:rPr>
              <w:t>米，南至保护范围外延</w:t>
            </w:r>
            <w:r w:rsidRPr="003238AE">
              <w:rPr>
                <w:rFonts w:eastAsia="方正书宋_GBK" w:hint="eastAsia"/>
                <w:sz w:val="21"/>
                <w:szCs w:val="21"/>
              </w:rPr>
              <w:t>20</w:t>
            </w:r>
            <w:r w:rsidRPr="003238AE">
              <w:rPr>
                <w:rFonts w:eastAsia="方正书宋_GBK" w:hint="eastAsia"/>
                <w:sz w:val="21"/>
                <w:szCs w:val="21"/>
              </w:rPr>
              <w:t>米，北至保护范围外延</w:t>
            </w:r>
            <w:r w:rsidRPr="003238AE">
              <w:rPr>
                <w:rFonts w:eastAsia="方正书宋_GBK" w:hint="eastAsia"/>
                <w:sz w:val="21"/>
                <w:szCs w:val="21"/>
              </w:rPr>
              <w:t>18</w:t>
            </w:r>
            <w:r w:rsidRPr="003238AE">
              <w:rPr>
                <w:rFonts w:eastAsia="方正书宋_GBK" w:hint="eastAsia"/>
                <w:sz w:val="21"/>
                <w:szCs w:val="21"/>
              </w:rPr>
              <w:t>米</w:t>
            </w:r>
          </w:p>
        </w:tc>
        <w:tc>
          <w:tcPr>
            <w:tcW w:w="71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14</w:t>
            </w:r>
          </w:p>
        </w:tc>
        <w:tc>
          <w:tcPr>
            <w:tcW w:w="1375"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内桥</w:t>
            </w:r>
          </w:p>
        </w:tc>
        <w:tc>
          <w:tcPr>
            <w:tcW w:w="102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明</w:t>
            </w:r>
          </w:p>
        </w:tc>
        <w:tc>
          <w:tcPr>
            <w:tcW w:w="2365"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z w:val="21"/>
                <w:szCs w:val="21"/>
              </w:rPr>
            </w:pPr>
            <w:r w:rsidRPr="003238AE">
              <w:rPr>
                <w:rFonts w:eastAsia="方正书宋_GBK" w:hint="eastAsia"/>
                <w:sz w:val="21"/>
                <w:szCs w:val="21"/>
              </w:rPr>
              <w:t>秦淮区中华路北</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z w:val="21"/>
                <w:szCs w:val="21"/>
              </w:rPr>
            </w:pPr>
            <w:r w:rsidRPr="003238AE">
              <w:rPr>
                <w:rFonts w:eastAsia="方正书宋_GBK" w:hint="eastAsia"/>
                <w:sz w:val="21"/>
                <w:szCs w:val="21"/>
              </w:rPr>
              <w:t>东、西各至中华路道路红线，南北各由文物本体向外延</w:t>
            </w:r>
            <w:r w:rsidRPr="003238AE">
              <w:rPr>
                <w:rFonts w:eastAsia="方正书宋_GBK" w:hint="eastAsia"/>
                <w:sz w:val="21"/>
                <w:szCs w:val="21"/>
              </w:rPr>
              <w:t>10</w:t>
            </w:r>
            <w:r w:rsidRPr="003238AE">
              <w:rPr>
                <w:rFonts w:eastAsia="方正书宋_GBK" w:hint="eastAsia"/>
                <w:sz w:val="21"/>
                <w:szCs w:val="21"/>
              </w:rPr>
              <w:t>米</w:t>
            </w:r>
          </w:p>
        </w:tc>
        <w:tc>
          <w:tcPr>
            <w:tcW w:w="427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z w:val="21"/>
                <w:szCs w:val="21"/>
              </w:rPr>
            </w:pPr>
            <w:r w:rsidRPr="003238AE">
              <w:rPr>
                <w:rFonts w:eastAsia="方正书宋_GBK" w:hint="eastAsia"/>
                <w:sz w:val="21"/>
                <w:szCs w:val="21"/>
              </w:rPr>
              <w:t>东、西各至保护范围</w:t>
            </w:r>
            <w:r w:rsidRPr="003238AE">
              <w:rPr>
                <w:rFonts w:eastAsia="方正书宋_GBK" w:hint="eastAsia"/>
                <w:sz w:val="21"/>
                <w:szCs w:val="21"/>
              </w:rPr>
              <w:t>20</w:t>
            </w:r>
            <w:r w:rsidRPr="003238AE">
              <w:rPr>
                <w:rFonts w:eastAsia="方正书宋_GBK" w:hint="eastAsia"/>
                <w:sz w:val="21"/>
                <w:szCs w:val="21"/>
              </w:rPr>
              <w:t>米，南由文物本体向外延伸</w:t>
            </w:r>
            <w:r w:rsidRPr="003238AE">
              <w:rPr>
                <w:rFonts w:eastAsia="方正书宋_GBK" w:hint="eastAsia"/>
                <w:sz w:val="21"/>
                <w:szCs w:val="21"/>
              </w:rPr>
              <w:t>10</w:t>
            </w:r>
            <w:r w:rsidRPr="003238AE">
              <w:rPr>
                <w:rFonts w:eastAsia="方正书宋_GBK" w:hint="eastAsia"/>
                <w:sz w:val="21"/>
                <w:szCs w:val="21"/>
              </w:rPr>
              <w:t>米</w:t>
            </w:r>
            <w:r>
              <w:rPr>
                <w:rFonts w:eastAsia="方正书宋_GBK" w:hint="eastAsia"/>
                <w:sz w:val="21"/>
                <w:szCs w:val="21"/>
              </w:rPr>
              <w:t>，北侧由文物本体向外延伸</w:t>
            </w:r>
            <w:r>
              <w:rPr>
                <w:rFonts w:eastAsia="方正书宋_GBK" w:hint="eastAsia"/>
                <w:sz w:val="21"/>
                <w:szCs w:val="21"/>
              </w:rPr>
              <w:t>20</w:t>
            </w:r>
            <w:r>
              <w:rPr>
                <w:rFonts w:eastAsia="方正书宋_GBK" w:hint="eastAsia"/>
                <w:sz w:val="21"/>
                <w:szCs w:val="21"/>
              </w:rPr>
              <w:t>米</w:t>
            </w:r>
          </w:p>
        </w:tc>
        <w:tc>
          <w:tcPr>
            <w:tcW w:w="71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lastRenderedPageBreak/>
              <w:t>15</w:t>
            </w:r>
          </w:p>
        </w:tc>
        <w:tc>
          <w:tcPr>
            <w:tcW w:w="1375"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proofErr w:type="gramStart"/>
            <w:r w:rsidRPr="003238AE">
              <w:rPr>
                <w:rFonts w:eastAsia="方正书宋_GBK" w:hint="eastAsia"/>
                <w:sz w:val="21"/>
                <w:szCs w:val="21"/>
              </w:rPr>
              <w:t>淮清桥</w:t>
            </w:r>
            <w:proofErr w:type="gramEnd"/>
          </w:p>
        </w:tc>
        <w:tc>
          <w:tcPr>
            <w:tcW w:w="102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明</w:t>
            </w:r>
          </w:p>
        </w:tc>
        <w:tc>
          <w:tcPr>
            <w:tcW w:w="2365"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z w:val="21"/>
                <w:szCs w:val="21"/>
              </w:rPr>
            </w:pPr>
            <w:r w:rsidRPr="003238AE">
              <w:rPr>
                <w:rFonts w:eastAsia="方正书宋_GBK" w:hint="eastAsia"/>
                <w:sz w:val="21"/>
                <w:szCs w:val="21"/>
              </w:rPr>
              <w:t>秦淮区建康路东</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hint="eastAsia"/>
                <w:sz w:val="21"/>
                <w:szCs w:val="21"/>
              </w:rPr>
            </w:pPr>
            <w:r w:rsidRPr="003238AE">
              <w:rPr>
                <w:rFonts w:eastAsia="方正书宋_GBK" w:hint="eastAsia"/>
                <w:sz w:val="21"/>
                <w:szCs w:val="21"/>
              </w:rPr>
              <w:t>东、西两侧各向外延伸</w:t>
            </w:r>
            <w:r w:rsidRPr="003238AE">
              <w:rPr>
                <w:rFonts w:eastAsia="方正书宋_GBK" w:hint="eastAsia"/>
                <w:sz w:val="21"/>
                <w:szCs w:val="21"/>
              </w:rPr>
              <w:t>8</w:t>
            </w:r>
            <w:r w:rsidRPr="003238AE">
              <w:rPr>
                <w:rFonts w:eastAsia="方正书宋_GBK" w:hint="eastAsia"/>
                <w:sz w:val="21"/>
                <w:szCs w:val="21"/>
              </w:rPr>
              <w:t>米</w:t>
            </w:r>
            <w:r w:rsidRPr="003238AE">
              <w:rPr>
                <w:rFonts w:eastAsia="方正书宋_GBK" w:hint="eastAsia"/>
                <w:sz w:val="21"/>
                <w:szCs w:val="21"/>
              </w:rPr>
              <w:t xml:space="preserve"> </w:t>
            </w:r>
            <w:r w:rsidRPr="003238AE">
              <w:rPr>
                <w:rFonts w:eastAsia="方正书宋_GBK" w:hint="eastAsia"/>
                <w:sz w:val="21"/>
                <w:szCs w:val="21"/>
              </w:rPr>
              <w:t>，南、北两侧至道路红线</w:t>
            </w:r>
          </w:p>
        </w:tc>
        <w:tc>
          <w:tcPr>
            <w:tcW w:w="427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hint="eastAsia"/>
                <w:sz w:val="21"/>
                <w:szCs w:val="21"/>
              </w:rPr>
            </w:pPr>
            <w:r w:rsidRPr="003238AE">
              <w:rPr>
                <w:rFonts w:eastAsia="方正书宋_GBK" w:hint="eastAsia"/>
                <w:sz w:val="21"/>
                <w:szCs w:val="21"/>
              </w:rPr>
              <w:t>东至长白街</w:t>
            </w:r>
            <w:r w:rsidRPr="003238AE">
              <w:rPr>
                <w:rFonts w:eastAsia="方正书宋_GBK"/>
                <w:sz w:val="21"/>
                <w:szCs w:val="21"/>
              </w:rPr>
              <w:t>，</w:t>
            </w:r>
            <w:r w:rsidRPr="003238AE">
              <w:rPr>
                <w:rFonts w:eastAsia="方正书宋_GBK" w:hint="eastAsia"/>
                <w:sz w:val="21"/>
                <w:szCs w:val="21"/>
              </w:rPr>
              <w:t>西至桃叶渡路，南、北至保护范围外约</w:t>
            </w:r>
            <w:r w:rsidRPr="003238AE">
              <w:rPr>
                <w:rFonts w:eastAsia="方正书宋_GBK"/>
                <w:sz w:val="21"/>
                <w:szCs w:val="21"/>
              </w:rPr>
              <w:t>40</w:t>
            </w:r>
            <w:r w:rsidRPr="003238AE">
              <w:rPr>
                <w:rFonts w:eastAsia="方正书宋_GBK" w:hint="eastAsia"/>
                <w:sz w:val="21"/>
                <w:szCs w:val="21"/>
              </w:rPr>
              <w:t>米</w:t>
            </w:r>
          </w:p>
        </w:tc>
        <w:tc>
          <w:tcPr>
            <w:tcW w:w="71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16</w:t>
            </w:r>
          </w:p>
        </w:tc>
        <w:tc>
          <w:tcPr>
            <w:tcW w:w="1375" w:type="dxa"/>
            <w:tcMar>
              <w:left w:w="57" w:type="dxa"/>
              <w:right w:w="57" w:type="dxa"/>
            </w:tcMar>
            <w:vAlign w:val="center"/>
          </w:tcPr>
          <w:p w:rsidR="00B2584B"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hint="eastAsia"/>
                <w:sz w:val="21"/>
                <w:szCs w:val="21"/>
              </w:rPr>
            </w:pPr>
            <w:r w:rsidRPr="003238AE">
              <w:rPr>
                <w:rFonts w:eastAsia="方正书宋_GBK" w:hint="eastAsia"/>
                <w:sz w:val="21"/>
                <w:szCs w:val="21"/>
              </w:rPr>
              <w:t>朱状元巷</w:t>
            </w:r>
          </w:p>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清代住宅</w:t>
            </w:r>
          </w:p>
        </w:tc>
        <w:tc>
          <w:tcPr>
            <w:tcW w:w="102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清</w:t>
            </w:r>
          </w:p>
        </w:tc>
        <w:tc>
          <w:tcPr>
            <w:tcW w:w="2365"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w w:val="90"/>
                <w:sz w:val="21"/>
                <w:szCs w:val="21"/>
              </w:rPr>
            </w:pPr>
            <w:r w:rsidRPr="003238AE">
              <w:rPr>
                <w:rFonts w:eastAsia="方正书宋_GBK" w:hint="eastAsia"/>
                <w:w w:val="90"/>
                <w:sz w:val="21"/>
                <w:szCs w:val="21"/>
              </w:rPr>
              <w:t>秦淮区朱状元巷</w:t>
            </w:r>
            <w:r w:rsidRPr="003238AE">
              <w:rPr>
                <w:rFonts w:eastAsia="方正书宋_GBK" w:hint="eastAsia"/>
                <w:w w:val="90"/>
                <w:sz w:val="21"/>
                <w:szCs w:val="21"/>
              </w:rPr>
              <w:t>32</w:t>
            </w:r>
            <w:r w:rsidRPr="003238AE">
              <w:rPr>
                <w:rFonts w:eastAsia="方正书宋_GBK" w:hint="eastAsia"/>
                <w:w w:val="90"/>
                <w:sz w:val="21"/>
                <w:szCs w:val="21"/>
              </w:rPr>
              <w:t>、</w:t>
            </w:r>
            <w:r w:rsidRPr="003238AE">
              <w:rPr>
                <w:rFonts w:eastAsia="方正书宋_GBK" w:hint="eastAsia"/>
                <w:w w:val="90"/>
                <w:sz w:val="21"/>
                <w:szCs w:val="21"/>
              </w:rPr>
              <w:t>34</w:t>
            </w:r>
            <w:r w:rsidRPr="003238AE">
              <w:rPr>
                <w:rFonts w:eastAsia="方正书宋_GBK" w:hint="eastAsia"/>
                <w:w w:val="90"/>
                <w:sz w:val="21"/>
                <w:szCs w:val="21"/>
              </w:rPr>
              <w:t>号</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hint="eastAsia"/>
                <w:sz w:val="21"/>
                <w:szCs w:val="21"/>
              </w:rPr>
            </w:pPr>
            <w:r w:rsidRPr="003238AE">
              <w:rPr>
                <w:rFonts w:eastAsia="方正书宋_GBK" w:hint="eastAsia"/>
                <w:sz w:val="21"/>
                <w:szCs w:val="21"/>
              </w:rPr>
              <w:t>东至文物本体外</w:t>
            </w:r>
            <w:r w:rsidRPr="003238AE">
              <w:rPr>
                <w:rFonts w:eastAsia="方正书宋_GBK" w:hint="eastAsia"/>
                <w:sz w:val="21"/>
                <w:szCs w:val="21"/>
              </w:rPr>
              <w:t>10</w:t>
            </w:r>
            <w:r w:rsidRPr="003238AE">
              <w:rPr>
                <w:rFonts w:eastAsia="方正书宋_GBK" w:hint="eastAsia"/>
                <w:sz w:val="21"/>
                <w:szCs w:val="21"/>
              </w:rPr>
              <w:t>米，南至朱状元巷北侧，西至六层建筑东面，北至文物本体外</w:t>
            </w:r>
            <w:r w:rsidRPr="003238AE">
              <w:rPr>
                <w:rFonts w:eastAsia="方正书宋_GBK" w:hint="eastAsia"/>
                <w:sz w:val="21"/>
                <w:szCs w:val="21"/>
              </w:rPr>
              <w:t>6</w:t>
            </w:r>
            <w:r w:rsidRPr="003238AE">
              <w:rPr>
                <w:rFonts w:eastAsia="方正书宋_GBK" w:hint="eastAsia"/>
                <w:sz w:val="21"/>
                <w:szCs w:val="21"/>
              </w:rPr>
              <w:t>米</w:t>
            </w:r>
          </w:p>
        </w:tc>
        <w:tc>
          <w:tcPr>
            <w:tcW w:w="427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hint="eastAsia"/>
                <w:sz w:val="21"/>
                <w:szCs w:val="21"/>
              </w:rPr>
            </w:pPr>
            <w:r w:rsidRPr="003238AE">
              <w:rPr>
                <w:rFonts w:eastAsia="方正书宋_GBK" w:hint="eastAsia"/>
                <w:sz w:val="21"/>
                <w:szCs w:val="21"/>
              </w:rPr>
              <w:t>东至跑道东侧，南至朱状元巷南侧，西至道路红线，北至跑道北侧</w:t>
            </w:r>
          </w:p>
        </w:tc>
        <w:tc>
          <w:tcPr>
            <w:tcW w:w="71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17</w:t>
            </w:r>
          </w:p>
        </w:tc>
        <w:tc>
          <w:tcPr>
            <w:tcW w:w="1375"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李鸿章祠堂</w:t>
            </w:r>
          </w:p>
        </w:tc>
        <w:tc>
          <w:tcPr>
            <w:tcW w:w="102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清</w:t>
            </w:r>
          </w:p>
        </w:tc>
        <w:tc>
          <w:tcPr>
            <w:tcW w:w="2365"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z w:val="21"/>
                <w:szCs w:val="21"/>
              </w:rPr>
            </w:pPr>
            <w:r w:rsidRPr="003238AE">
              <w:rPr>
                <w:rFonts w:eastAsia="方正书宋_GBK" w:hint="eastAsia"/>
                <w:sz w:val="21"/>
                <w:szCs w:val="21"/>
              </w:rPr>
              <w:t>秦淮区四条巷</w:t>
            </w:r>
            <w:r w:rsidRPr="003238AE">
              <w:rPr>
                <w:rFonts w:eastAsia="方正书宋_GBK" w:hint="eastAsia"/>
                <w:sz w:val="21"/>
                <w:szCs w:val="21"/>
              </w:rPr>
              <w:t>77</w:t>
            </w:r>
            <w:r w:rsidRPr="003238AE">
              <w:rPr>
                <w:rFonts w:eastAsia="方正书宋_GBK" w:hint="eastAsia"/>
                <w:sz w:val="21"/>
                <w:szCs w:val="21"/>
              </w:rPr>
              <w:t>号</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hint="eastAsia"/>
                <w:sz w:val="21"/>
                <w:szCs w:val="21"/>
              </w:rPr>
            </w:pPr>
            <w:r w:rsidRPr="003238AE">
              <w:rPr>
                <w:rFonts w:eastAsia="方正书宋_GBK" w:hint="eastAsia"/>
                <w:sz w:val="21"/>
                <w:szCs w:val="21"/>
              </w:rPr>
              <w:t>东至四条巷，南至文昌巷，西至长白街，北至现存围墙</w:t>
            </w:r>
          </w:p>
        </w:tc>
        <w:tc>
          <w:tcPr>
            <w:tcW w:w="427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hint="eastAsia"/>
                <w:sz w:val="21"/>
                <w:szCs w:val="21"/>
              </w:rPr>
            </w:pPr>
            <w:r w:rsidRPr="003238AE">
              <w:rPr>
                <w:rFonts w:eastAsia="方正书宋_GBK" w:hint="eastAsia"/>
                <w:sz w:val="21"/>
                <w:szCs w:val="21"/>
              </w:rPr>
              <w:t>东至四条巷，南至文昌巷，西至长白街，北至保护范围以北</w:t>
            </w:r>
            <w:r w:rsidRPr="003238AE">
              <w:rPr>
                <w:rFonts w:eastAsia="方正书宋_GBK" w:hint="eastAsia"/>
                <w:sz w:val="21"/>
                <w:szCs w:val="21"/>
              </w:rPr>
              <w:t>80</w:t>
            </w:r>
            <w:r w:rsidRPr="003238AE">
              <w:rPr>
                <w:rFonts w:eastAsia="方正书宋_GBK" w:hint="eastAsia"/>
                <w:sz w:val="21"/>
                <w:szCs w:val="21"/>
              </w:rPr>
              <w:t>米</w:t>
            </w:r>
          </w:p>
        </w:tc>
        <w:tc>
          <w:tcPr>
            <w:tcW w:w="71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18</w:t>
            </w:r>
          </w:p>
        </w:tc>
        <w:tc>
          <w:tcPr>
            <w:tcW w:w="1375"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hint="eastAsia"/>
                <w:sz w:val="21"/>
                <w:szCs w:val="21"/>
              </w:rPr>
            </w:pPr>
            <w:r w:rsidRPr="003238AE">
              <w:rPr>
                <w:rFonts w:eastAsia="方正书宋_GBK" w:hint="eastAsia"/>
                <w:sz w:val="21"/>
                <w:szCs w:val="21"/>
              </w:rPr>
              <w:t>白下路</w:t>
            </w:r>
          </w:p>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清代建筑</w:t>
            </w:r>
          </w:p>
        </w:tc>
        <w:tc>
          <w:tcPr>
            <w:tcW w:w="102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清</w:t>
            </w:r>
          </w:p>
        </w:tc>
        <w:tc>
          <w:tcPr>
            <w:tcW w:w="2365"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z w:val="21"/>
                <w:szCs w:val="21"/>
              </w:rPr>
            </w:pPr>
            <w:r w:rsidRPr="003238AE">
              <w:rPr>
                <w:rFonts w:eastAsia="方正书宋_GBK" w:hint="eastAsia"/>
                <w:sz w:val="21"/>
                <w:szCs w:val="21"/>
              </w:rPr>
              <w:t>秦淮区</w:t>
            </w:r>
            <w:r>
              <w:rPr>
                <w:rFonts w:eastAsia="方正书宋_GBK" w:hint="eastAsia"/>
                <w:sz w:val="21"/>
                <w:szCs w:val="21"/>
              </w:rPr>
              <w:t>白下</w:t>
            </w:r>
            <w:r w:rsidRPr="003238AE">
              <w:rPr>
                <w:rFonts w:eastAsia="方正书宋_GBK" w:hint="eastAsia"/>
                <w:sz w:val="21"/>
                <w:szCs w:val="21"/>
              </w:rPr>
              <w:t>路</w:t>
            </w:r>
            <w:r w:rsidRPr="003238AE">
              <w:rPr>
                <w:rFonts w:eastAsia="方正书宋_GBK" w:hint="eastAsia"/>
                <w:sz w:val="21"/>
                <w:szCs w:val="21"/>
              </w:rPr>
              <w:t>101</w:t>
            </w:r>
            <w:r w:rsidRPr="003238AE">
              <w:rPr>
                <w:rFonts w:eastAsia="方正书宋_GBK" w:hint="eastAsia"/>
                <w:sz w:val="21"/>
                <w:szCs w:val="21"/>
              </w:rPr>
              <w:t>号</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z w:val="21"/>
                <w:szCs w:val="21"/>
              </w:rPr>
            </w:pPr>
            <w:r w:rsidRPr="003238AE">
              <w:rPr>
                <w:rFonts w:eastAsia="方正书宋_GBK" w:hint="eastAsia"/>
                <w:sz w:val="21"/>
                <w:szCs w:val="21"/>
              </w:rPr>
              <w:t>东至院落围墙，南至本体外约</w:t>
            </w:r>
            <w:r w:rsidRPr="003238AE">
              <w:rPr>
                <w:rFonts w:eastAsia="方正书宋_GBK"/>
                <w:sz w:val="21"/>
                <w:szCs w:val="21"/>
              </w:rPr>
              <w:t>3</w:t>
            </w:r>
            <w:r w:rsidRPr="003238AE">
              <w:rPr>
                <w:rFonts w:eastAsia="方正书宋_GBK" w:hint="eastAsia"/>
                <w:sz w:val="21"/>
                <w:szCs w:val="21"/>
              </w:rPr>
              <w:t>米，西</w:t>
            </w:r>
            <w:r>
              <w:rPr>
                <w:rFonts w:eastAsia="方正书宋_GBK" w:hint="eastAsia"/>
                <w:sz w:val="21"/>
                <w:szCs w:val="21"/>
              </w:rPr>
              <w:t>至</w:t>
            </w:r>
            <w:r w:rsidRPr="003238AE">
              <w:rPr>
                <w:rFonts w:eastAsia="方正书宋_GBK" w:hint="eastAsia"/>
                <w:sz w:val="21"/>
                <w:szCs w:val="21"/>
              </w:rPr>
              <w:t>本体外约</w:t>
            </w:r>
            <w:r w:rsidRPr="003238AE">
              <w:rPr>
                <w:rFonts w:eastAsia="方正书宋_GBK"/>
                <w:sz w:val="21"/>
                <w:szCs w:val="21"/>
              </w:rPr>
              <w:t>6.5</w:t>
            </w:r>
            <w:r w:rsidRPr="003238AE">
              <w:rPr>
                <w:rFonts w:eastAsia="方正书宋_GBK" w:hint="eastAsia"/>
                <w:sz w:val="21"/>
                <w:szCs w:val="21"/>
              </w:rPr>
              <w:t>米，北至本体外约</w:t>
            </w:r>
            <w:r w:rsidRPr="003238AE">
              <w:rPr>
                <w:rFonts w:eastAsia="方正书宋_GBK"/>
                <w:sz w:val="21"/>
                <w:szCs w:val="21"/>
              </w:rPr>
              <w:t>12</w:t>
            </w:r>
            <w:r w:rsidRPr="003238AE">
              <w:rPr>
                <w:rFonts w:eastAsia="方正书宋_GBK" w:hint="eastAsia"/>
                <w:sz w:val="21"/>
                <w:szCs w:val="21"/>
              </w:rPr>
              <w:t>米</w:t>
            </w:r>
          </w:p>
        </w:tc>
        <w:tc>
          <w:tcPr>
            <w:tcW w:w="427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z w:val="21"/>
                <w:szCs w:val="21"/>
              </w:rPr>
            </w:pPr>
            <w:r w:rsidRPr="003238AE">
              <w:rPr>
                <w:rFonts w:eastAsia="方正书宋_GBK" w:hint="eastAsia"/>
                <w:sz w:val="21"/>
                <w:szCs w:val="21"/>
              </w:rPr>
              <w:t>东至三中围墙，南至保护范围外约</w:t>
            </w:r>
            <w:r w:rsidRPr="003238AE">
              <w:rPr>
                <w:rFonts w:eastAsia="方正书宋_GBK"/>
                <w:sz w:val="21"/>
                <w:szCs w:val="21"/>
              </w:rPr>
              <w:t>10</w:t>
            </w:r>
            <w:r w:rsidRPr="003238AE">
              <w:rPr>
                <w:rFonts w:eastAsia="方正书宋_GBK" w:hint="eastAsia"/>
                <w:sz w:val="21"/>
                <w:szCs w:val="21"/>
              </w:rPr>
              <w:t>米，西至广艺街，北面同保护范围及其延长线</w:t>
            </w:r>
          </w:p>
        </w:tc>
        <w:tc>
          <w:tcPr>
            <w:tcW w:w="71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19</w:t>
            </w:r>
          </w:p>
        </w:tc>
        <w:tc>
          <w:tcPr>
            <w:tcW w:w="1375"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清真寺</w:t>
            </w:r>
          </w:p>
        </w:tc>
        <w:tc>
          <w:tcPr>
            <w:tcW w:w="102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清</w:t>
            </w:r>
          </w:p>
        </w:tc>
        <w:tc>
          <w:tcPr>
            <w:tcW w:w="2365"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z w:val="21"/>
                <w:szCs w:val="21"/>
              </w:rPr>
            </w:pPr>
            <w:r w:rsidRPr="003238AE">
              <w:rPr>
                <w:rFonts w:eastAsia="方正书宋_GBK" w:hint="eastAsia"/>
                <w:sz w:val="21"/>
                <w:szCs w:val="21"/>
              </w:rPr>
              <w:t>秦淮区草桥（由太平南路迁入）</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hint="eastAsia"/>
                <w:sz w:val="21"/>
                <w:szCs w:val="21"/>
              </w:rPr>
            </w:pPr>
            <w:r w:rsidRPr="003238AE">
              <w:rPr>
                <w:rFonts w:eastAsia="方正书宋_GBK" w:hint="eastAsia"/>
                <w:sz w:val="21"/>
                <w:szCs w:val="21"/>
              </w:rPr>
              <w:t>以现有院落为界</w:t>
            </w:r>
            <w:r w:rsidRPr="003238AE">
              <w:rPr>
                <w:rFonts w:eastAsia="方正书宋_GBK"/>
                <w:sz w:val="21"/>
                <w:szCs w:val="21"/>
              </w:rPr>
              <w:t>，</w:t>
            </w:r>
            <w:r w:rsidRPr="003238AE">
              <w:rPr>
                <w:rFonts w:eastAsia="方正书宋_GBK" w:hint="eastAsia"/>
                <w:sz w:val="21"/>
                <w:szCs w:val="21"/>
              </w:rPr>
              <w:t>东至红土桥、西至</w:t>
            </w:r>
            <w:proofErr w:type="gramStart"/>
            <w:r w:rsidRPr="003238AE">
              <w:rPr>
                <w:rFonts w:eastAsia="方正书宋_GBK" w:hint="eastAsia"/>
                <w:sz w:val="21"/>
                <w:szCs w:val="21"/>
              </w:rPr>
              <w:t>鼎新路</w:t>
            </w:r>
            <w:proofErr w:type="gramEnd"/>
          </w:p>
        </w:tc>
        <w:tc>
          <w:tcPr>
            <w:tcW w:w="427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hint="eastAsia"/>
                <w:sz w:val="21"/>
                <w:szCs w:val="21"/>
              </w:rPr>
            </w:pPr>
            <w:r w:rsidRPr="003238AE">
              <w:rPr>
                <w:rFonts w:eastAsia="方正书宋_GBK" w:hint="eastAsia"/>
                <w:sz w:val="21"/>
                <w:szCs w:val="21"/>
              </w:rPr>
              <w:t>东至红土桥，西、南至</w:t>
            </w:r>
            <w:proofErr w:type="gramStart"/>
            <w:r w:rsidRPr="003238AE">
              <w:rPr>
                <w:rFonts w:eastAsia="方正书宋_GBK" w:hint="eastAsia"/>
                <w:sz w:val="21"/>
                <w:szCs w:val="21"/>
              </w:rPr>
              <w:t>鼎新路</w:t>
            </w:r>
            <w:proofErr w:type="gramEnd"/>
            <w:r w:rsidRPr="003238AE">
              <w:rPr>
                <w:rFonts w:eastAsia="方正书宋_GBK" w:hint="eastAsia"/>
                <w:sz w:val="21"/>
                <w:szCs w:val="21"/>
              </w:rPr>
              <w:t>红线，北至七家</w:t>
            </w:r>
            <w:proofErr w:type="gramStart"/>
            <w:r w:rsidRPr="003238AE">
              <w:rPr>
                <w:rFonts w:eastAsia="方正书宋_GBK" w:hint="eastAsia"/>
                <w:sz w:val="21"/>
                <w:szCs w:val="21"/>
              </w:rPr>
              <w:t>湾道路</w:t>
            </w:r>
            <w:proofErr w:type="gramEnd"/>
            <w:r w:rsidRPr="003238AE">
              <w:rPr>
                <w:rFonts w:eastAsia="方正书宋_GBK" w:hint="eastAsia"/>
                <w:sz w:val="21"/>
                <w:szCs w:val="21"/>
              </w:rPr>
              <w:t>红线</w:t>
            </w:r>
          </w:p>
        </w:tc>
        <w:tc>
          <w:tcPr>
            <w:tcW w:w="71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lastRenderedPageBreak/>
              <w:t>20</w:t>
            </w:r>
          </w:p>
        </w:tc>
        <w:tc>
          <w:tcPr>
            <w:tcW w:w="1375"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proofErr w:type="gramStart"/>
            <w:r w:rsidRPr="003238AE">
              <w:rPr>
                <w:rFonts w:eastAsia="方正书宋_GBK" w:hint="eastAsia"/>
                <w:sz w:val="21"/>
                <w:szCs w:val="21"/>
              </w:rPr>
              <w:t>卞壸</w:t>
            </w:r>
            <w:proofErr w:type="gramEnd"/>
            <w:r w:rsidRPr="003238AE">
              <w:rPr>
                <w:rFonts w:eastAsia="方正书宋_GBK" w:hint="eastAsia"/>
                <w:sz w:val="21"/>
                <w:szCs w:val="21"/>
              </w:rPr>
              <w:t>墓碣</w:t>
            </w:r>
          </w:p>
        </w:tc>
        <w:tc>
          <w:tcPr>
            <w:tcW w:w="102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北宋</w:t>
            </w:r>
          </w:p>
        </w:tc>
        <w:tc>
          <w:tcPr>
            <w:tcW w:w="2365"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z w:val="21"/>
                <w:szCs w:val="21"/>
              </w:rPr>
            </w:pPr>
            <w:r w:rsidRPr="003238AE">
              <w:rPr>
                <w:rFonts w:eastAsia="方正书宋_GBK" w:hint="eastAsia"/>
                <w:sz w:val="21"/>
                <w:szCs w:val="21"/>
              </w:rPr>
              <w:t>秦</w:t>
            </w:r>
            <w:proofErr w:type="gramStart"/>
            <w:r w:rsidRPr="003238AE">
              <w:rPr>
                <w:rFonts w:eastAsia="方正书宋_GBK" w:hint="eastAsia"/>
                <w:sz w:val="21"/>
                <w:szCs w:val="21"/>
              </w:rPr>
              <w:t>淮区朝天宫</w:t>
            </w:r>
            <w:proofErr w:type="gramEnd"/>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z w:val="21"/>
                <w:szCs w:val="21"/>
              </w:rPr>
            </w:pPr>
            <w:r w:rsidRPr="003238AE">
              <w:rPr>
                <w:rFonts w:eastAsia="方正书宋_GBK" w:hint="eastAsia"/>
                <w:sz w:val="21"/>
                <w:szCs w:val="21"/>
              </w:rPr>
              <w:t>同朝天宫保护范围。东至王府大街西侧，南至建</w:t>
            </w:r>
            <w:proofErr w:type="gramStart"/>
            <w:r w:rsidRPr="003238AE">
              <w:rPr>
                <w:rFonts w:eastAsia="方正书宋_GBK" w:hint="eastAsia"/>
                <w:sz w:val="21"/>
                <w:szCs w:val="21"/>
              </w:rPr>
              <w:t>邺</w:t>
            </w:r>
            <w:proofErr w:type="gramEnd"/>
            <w:r w:rsidRPr="003238AE">
              <w:rPr>
                <w:rFonts w:eastAsia="方正书宋_GBK" w:hint="eastAsia"/>
                <w:sz w:val="21"/>
                <w:szCs w:val="21"/>
              </w:rPr>
              <w:t>路北侧，西至莫愁路东侧，北至</w:t>
            </w:r>
            <w:proofErr w:type="gramStart"/>
            <w:r w:rsidRPr="003238AE">
              <w:rPr>
                <w:rFonts w:eastAsia="方正书宋_GBK" w:hint="eastAsia"/>
                <w:sz w:val="21"/>
                <w:szCs w:val="21"/>
              </w:rPr>
              <w:t>冶山</w:t>
            </w:r>
            <w:proofErr w:type="gramEnd"/>
            <w:r w:rsidRPr="003238AE">
              <w:rPr>
                <w:rFonts w:eastAsia="方正书宋_GBK" w:hint="eastAsia"/>
                <w:sz w:val="21"/>
                <w:szCs w:val="21"/>
              </w:rPr>
              <w:t>道院道路南侧</w:t>
            </w:r>
          </w:p>
        </w:tc>
        <w:tc>
          <w:tcPr>
            <w:tcW w:w="427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z w:val="21"/>
                <w:szCs w:val="21"/>
              </w:rPr>
            </w:pPr>
            <w:r w:rsidRPr="003238AE">
              <w:rPr>
                <w:rFonts w:eastAsia="方正书宋_GBK" w:hint="eastAsia"/>
                <w:sz w:val="21"/>
                <w:szCs w:val="21"/>
              </w:rPr>
              <w:t>同朝天宫建设控制地带范围。东至中共江苏省委党校、南京市安全局一线，南至丁家巷，西至莫愁路西侧沿街建筑，北至</w:t>
            </w:r>
            <w:proofErr w:type="gramStart"/>
            <w:r w:rsidRPr="003238AE">
              <w:rPr>
                <w:rFonts w:eastAsia="方正书宋_GBK" w:hint="eastAsia"/>
                <w:sz w:val="21"/>
                <w:szCs w:val="21"/>
              </w:rPr>
              <w:t>秣</w:t>
            </w:r>
            <w:proofErr w:type="gramEnd"/>
            <w:r w:rsidRPr="003238AE">
              <w:rPr>
                <w:rFonts w:eastAsia="方正书宋_GBK" w:hint="eastAsia"/>
                <w:sz w:val="21"/>
                <w:szCs w:val="21"/>
              </w:rPr>
              <w:t>陵路南侧</w:t>
            </w:r>
          </w:p>
        </w:tc>
        <w:tc>
          <w:tcPr>
            <w:tcW w:w="71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21</w:t>
            </w:r>
          </w:p>
        </w:tc>
        <w:tc>
          <w:tcPr>
            <w:tcW w:w="1375"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曾公祠</w:t>
            </w:r>
          </w:p>
        </w:tc>
        <w:tc>
          <w:tcPr>
            <w:tcW w:w="102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太平天国</w:t>
            </w:r>
          </w:p>
        </w:tc>
        <w:tc>
          <w:tcPr>
            <w:tcW w:w="2365"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z w:val="21"/>
                <w:szCs w:val="21"/>
              </w:rPr>
            </w:pPr>
            <w:r w:rsidRPr="003238AE">
              <w:rPr>
                <w:rFonts w:eastAsia="方正书宋_GBK" w:hint="eastAsia"/>
                <w:sz w:val="21"/>
                <w:szCs w:val="21"/>
              </w:rPr>
              <w:t>秦淮区九条巷</w:t>
            </w:r>
            <w:r w:rsidRPr="003238AE">
              <w:rPr>
                <w:rFonts w:eastAsia="方正书宋_GBK" w:hint="eastAsia"/>
                <w:sz w:val="21"/>
                <w:szCs w:val="21"/>
              </w:rPr>
              <w:t>8</w:t>
            </w:r>
            <w:r w:rsidRPr="003238AE">
              <w:rPr>
                <w:rFonts w:eastAsia="方正书宋_GBK" w:hint="eastAsia"/>
                <w:sz w:val="21"/>
                <w:szCs w:val="21"/>
              </w:rPr>
              <w:t>号</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z w:val="21"/>
                <w:szCs w:val="21"/>
              </w:rPr>
            </w:pPr>
            <w:r w:rsidRPr="003238AE">
              <w:rPr>
                <w:rFonts w:eastAsia="方正书宋_GBK" w:hint="eastAsia"/>
                <w:sz w:val="21"/>
                <w:szCs w:val="21"/>
              </w:rPr>
              <w:t>南至九条巷北侧，北至二层小楼，东</w:t>
            </w:r>
            <w:proofErr w:type="gramStart"/>
            <w:r w:rsidRPr="003238AE">
              <w:rPr>
                <w:rFonts w:eastAsia="方正书宋_GBK" w:hint="eastAsia"/>
                <w:sz w:val="21"/>
                <w:szCs w:val="21"/>
              </w:rPr>
              <w:t>距建筑</w:t>
            </w:r>
            <w:proofErr w:type="gramEnd"/>
            <w:r w:rsidRPr="003238AE">
              <w:rPr>
                <w:rFonts w:eastAsia="方正书宋_GBK" w:hint="eastAsia"/>
                <w:sz w:val="21"/>
                <w:szCs w:val="21"/>
              </w:rPr>
              <w:t>院墙</w:t>
            </w:r>
            <w:r w:rsidRPr="003238AE">
              <w:rPr>
                <w:rFonts w:eastAsia="方正书宋_GBK" w:hint="eastAsia"/>
                <w:sz w:val="21"/>
                <w:szCs w:val="21"/>
              </w:rPr>
              <w:t>6</w:t>
            </w:r>
            <w:r w:rsidRPr="003238AE">
              <w:rPr>
                <w:rFonts w:eastAsia="方正书宋_GBK" w:hint="eastAsia"/>
                <w:sz w:val="21"/>
                <w:szCs w:val="21"/>
              </w:rPr>
              <w:t>米，西至院落围墙</w:t>
            </w:r>
          </w:p>
        </w:tc>
        <w:tc>
          <w:tcPr>
            <w:tcW w:w="427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z w:val="21"/>
                <w:szCs w:val="21"/>
              </w:rPr>
            </w:pPr>
            <w:r w:rsidRPr="003238AE">
              <w:rPr>
                <w:rFonts w:eastAsia="方正书宋_GBK" w:hint="eastAsia"/>
                <w:sz w:val="21"/>
                <w:szCs w:val="21"/>
              </w:rPr>
              <w:t>南至九条巷北侧，北至八条巷南侧，西侧距离保护范围</w:t>
            </w:r>
            <w:r w:rsidRPr="003238AE">
              <w:rPr>
                <w:rFonts w:eastAsia="方正书宋_GBK" w:hint="eastAsia"/>
                <w:sz w:val="21"/>
                <w:szCs w:val="21"/>
              </w:rPr>
              <w:t>30</w:t>
            </w:r>
            <w:r w:rsidRPr="003238AE">
              <w:rPr>
                <w:rFonts w:eastAsia="方正书宋_GBK" w:hint="eastAsia"/>
                <w:sz w:val="21"/>
                <w:szCs w:val="21"/>
              </w:rPr>
              <w:t>米，东侧距离保护范围</w:t>
            </w:r>
            <w:r w:rsidRPr="003238AE">
              <w:rPr>
                <w:rFonts w:eastAsia="方正书宋_GBK" w:hint="eastAsia"/>
                <w:sz w:val="21"/>
                <w:szCs w:val="21"/>
              </w:rPr>
              <w:t>45</w:t>
            </w:r>
            <w:r w:rsidRPr="003238AE">
              <w:rPr>
                <w:rFonts w:eastAsia="方正书宋_GBK" w:hint="eastAsia"/>
                <w:sz w:val="21"/>
                <w:szCs w:val="21"/>
              </w:rPr>
              <w:t>米</w:t>
            </w:r>
          </w:p>
        </w:tc>
        <w:tc>
          <w:tcPr>
            <w:tcW w:w="71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22</w:t>
            </w:r>
          </w:p>
        </w:tc>
        <w:tc>
          <w:tcPr>
            <w:tcW w:w="1375"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proofErr w:type="gramStart"/>
            <w:r w:rsidRPr="003238AE">
              <w:rPr>
                <w:rFonts w:eastAsia="方正书宋_GBK" w:hint="eastAsia"/>
                <w:sz w:val="21"/>
                <w:szCs w:val="21"/>
              </w:rPr>
              <w:t>行知馆</w:t>
            </w:r>
            <w:proofErr w:type="gramEnd"/>
          </w:p>
        </w:tc>
        <w:tc>
          <w:tcPr>
            <w:tcW w:w="102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1924</w:t>
            </w:r>
            <w:r w:rsidRPr="003238AE">
              <w:rPr>
                <w:rFonts w:eastAsia="方正书宋_GBK" w:hint="eastAsia"/>
                <w:sz w:val="21"/>
                <w:szCs w:val="21"/>
              </w:rPr>
              <w:t>年</w:t>
            </w:r>
          </w:p>
        </w:tc>
        <w:tc>
          <w:tcPr>
            <w:tcW w:w="2365"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z w:val="21"/>
                <w:szCs w:val="21"/>
              </w:rPr>
            </w:pPr>
            <w:r w:rsidRPr="003238AE">
              <w:rPr>
                <w:rFonts w:eastAsia="方正书宋_GBK" w:hint="eastAsia"/>
                <w:sz w:val="21"/>
                <w:szCs w:val="21"/>
              </w:rPr>
              <w:t>秦淮区</w:t>
            </w:r>
            <w:r>
              <w:rPr>
                <w:rFonts w:eastAsia="方正书宋_GBK" w:hint="eastAsia"/>
                <w:sz w:val="21"/>
                <w:szCs w:val="21"/>
              </w:rPr>
              <w:t>白下</w:t>
            </w:r>
            <w:r w:rsidRPr="003238AE">
              <w:rPr>
                <w:rFonts w:eastAsia="方正书宋_GBK" w:hint="eastAsia"/>
                <w:sz w:val="21"/>
                <w:szCs w:val="21"/>
              </w:rPr>
              <w:t>路</w:t>
            </w:r>
            <w:r w:rsidRPr="003238AE">
              <w:rPr>
                <w:rFonts w:eastAsia="方正书宋_GBK" w:hint="eastAsia"/>
                <w:sz w:val="21"/>
                <w:szCs w:val="21"/>
              </w:rPr>
              <w:t>193</w:t>
            </w:r>
            <w:r w:rsidRPr="003238AE">
              <w:rPr>
                <w:rFonts w:eastAsia="方正书宋_GBK" w:hint="eastAsia"/>
                <w:sz w:val="21"/>
                <w:szCs w:val="21"/>
              </w:rPr>
              <w:t>号</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pacing w:val="-8"/>
                <w:sz w:val="21"/>
                <w:szCs w:val="21"/>
              </w:rPr>
            </w:pPr>
            <w:r w:rsidRPr="003238AE">
              <w:rPr>
                <w:rFonts w:eastAsia="方正书宋_GBK" w:hint="eastAsia"/>
                <w:spacing w:val="-8"/>
                <w:sz w:val="21"/>
                <w:szCs w:val="21"/>
              </w:rPr>
              <w:t>东、西距文物本体</w:t>
            </w:r>
            <w:r w:rsidRPr="003238AE">
              <w:rPr>
                <w:rFonts w:eastAsia="方正书宋_GBK" w:hint="eastAsia"/>
                <w:spacing w:val="-8"/>
                <w:sz w:val="21"/>
                <w:szCs w:val="21"/>
              </w:rPr>
              <w:t>6</w:t>
            </w:r>
            <w:r w:rsidRPr="003238AE">
              <w:rPr>
                <w:rFonts w:eastAsia="方正书宋_GBK" w:hint="eastAsia"/>
                <w:spacing w:val="-8"/>
                <w:sz w:val="21"/>
                <w:szCs w:val="21"/>
              </w:rPr>
              <w:t>米，南、北距文物本体</w:t>
            </w:r>
            <w:r w:rsidRPr="003238AE">
              <w:rPr>
                <w:rFonts w:eastAsia="方正书宋_GBK" w:hint="eastAsia"/>
                <w:spacing w:val="-8"/>
                <w:sz w:val="21"/>
                <w:szCs w:val="21"/>
              </w:rPr>
              <w:t>12</w:t>
            </w:r>
            <w:r w:rsidRPr="003238AE">
              <w:rPr>
                <w:rFonts w:eastAsia="方正书宋_GBK" w:hint="eastAsia"/>
                <w:spacing w:val="-8"/>
                <w:sz w:val="21"/>
                <w:szCs w:val="21"/>
              </w:rPr>
              <w:t>米</w:t>
            </w:r>
          </w:p>
        </w:tc>
        <w:tc>
          <w:tcPr>
            <w:tcW w:w="427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z w:val="21"/>
                <w:szCs w:val="21"/>
              </w:rPr>
            </w:pPr>
            <w:r w:rsidRPr="003238AE">
              <w:rPr>
                <w:rFonts w:eastAsia="方正书宋_GBK" w:hint="eastAsia"/>
                <w:sz w:val="21"/>
                <w:szCs w:val="21"/>
              </w:rPr>
              <w:t>东至运动场跑道，西</w:t>
            </w:r>
            <w:r>
              <w:rPr>
                <w:rFonts w:eastAsia="方正书宋_GBK" w:hint="eastAsia"/>
                <w:sz w:val="21"/>
                <w:szCs w:val="21"/>
              </w:rPr>
              <w:t>侧</w:t>
            </w:r>
            <w:r w:rsidRPr="003238AE">
              <w:rPr>
                <w:rFonts w:eastAsia="方正书宋_GBK" w:hint="eastAsia"/>
                <w:sz w:val="21"/>
                <w:szCs w:val="21"/>
              </w:rPr>
              <w:t>由保护范围向外延伸</w:t>
            </w:r>
            <w:r w:rsidRPr="003238AE">
              <w:rPr>
                <w:rFonts w:eastAsia="方正书宋_GBK" w:hint="eastAsia"/>
                <w:sz w:val="21"/>
                <w:szCs w:val="21"/>
              </w:rPr>
              <w:t>14</w:t>
            </w:r>
            <w:r w:rsidRPr="003238AE">
              <w:rPr>
                <w:rFonts w:eastAsia="方正书宋_GBK" w:hint="eastAsia"/>
                <w:sz w:val="21"/>
                <w:szCs w:val="21"/>
              </w:rPr>
              <w:t>米，南侧由保护范围向外延伸</w:t>
            </w:r>
            <w:r w:rsidRPr="003238AE">
              <w:rPr>
                <w:rFonts w:eastAsia="方正书宋_GBK" w:hint="eastAsia"/>
                <w:sz w:val="21"/>
                <w:szCs w:val="21"/>
              </w:rPr>
              <w:t>18</w:t>
            </w:r>
            <w:r w:rsidRPr="003238AE">
              <w:rPr>
                <w:rFonts w:eastAsia="方正书宋_GBK" w:hint="eastAsia"/>
                <w:sz w:val="21"/>
                <w:szCs w:val="21"/>
              </w:rPr>
              <w:t>米，</w:t>
            </w:r>
            <w:proofErr w:type="gramStart"/>
            <w:r w:rsidRPr="003238AE">
              <w:rPr>
                <w:rFonts w:eastAsia="方正书宋_GBK" w:hint="eastAsia"/>
                <w:sz w:val="21"/>
                <w:szCs w:val="21"/>
              </w:rPr>
              <w:t>北至马府街</w:t>
            </w:r>
            <w:proofErr w:type="gramEnd"/>
            <w:r w:rsidRPr="003238AE">
              <w:rPr>
                <w:rFonts w:eastAsia="方正书宋_GBK" w:hint="eastAsia"/>
                <w:sz w:val="21"/>
                <w:szCs w:val="21"/>
              </w:rPr>
              <w:t>南侧道路红线</w:t>
            </w:r>
          </w:p>
        </w:tc>
        <w:tc>
          <w:tcPr>
            <w:tcW w:w="71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23</w:t>
            </w:r>
          </w:p>
        </w:tc>
        <w:tc>
          <w:tcPr>
            <w:tcW w:w="1375"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韩恢墓</w:t>
            </w:r>
          </w:p>
        </w:tc>
        <w:tc>
          <w:tcPr>
            <w:tcW w:w="102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r w:rsidRPr="003238AE">
              <w:rPr>
                <w:rFonts w:eastAsia="方正书宋_GBK" w:hint="eastAsia"/>
                <w:sz w:val="21"/>
                <w:szCs w:val="21"/>
              </w:rPr>
              <w:t>1928</w:t>
            </w:r>
            <w:r w:rsidRPr="003238AE">
              <w:rPr>
                <w:rFonts w:eastAsia="方正书宋_GBK" w:hint="eastAsia"/>
                <w:sz w:val="21"/>
                <w:szCs w:val="21"/>
              </w:rPr>
              <w:t>年</w:t>
            </w:r>
          </w:p>
        </w:tc>
        <w:tc>
          <w:tcPr>
            <w:tcW w:w="2365"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z w:val="21"/>
                <w:szCs w:val="21"/>
              </w:rPr>
            </w:pPr>
            <w:r w:rsidRPr="003238AE">
              <w:rPr>
                <w:rFonts w:eastAsia="方正书宋_GBK" w:hint="eastAsia"/>
                <w:sz w:val="21"/>
                <w:szCs w:val="21"/>
              </w:rPr>
              <w:t>中山门</w:t>
            </w:r>
            <w:proofErr w:type="gramStart"/>
            <w:r w:rsidRPr="003238AE">
              <w:rPr>
                <w:rFonts w:eastAsia="方正书宋_GBK" w:hint="eastAsia"/>
                <w:sz w:val="21"/>
                <w:szCs w:val="21"/>
              </w:rPr>
              <w:t>外卫桥</w:t>
            </w:r>
            <w:proofErr w:type="gramEnd"/>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sz w:val="21"/>
                <w:szCs w:val="21"/>
              </w:rPr>
            </w:pPr>
            <w:r w:rsidRPr="003238AE">
              <w:rPr>
                <w:rFonts w:eastAsia="方正书宋_GBK" w:hint="eastAsia"/>
                <w:sz w:val="21"/>
                <w:szCs w:val="21"/>
              </w:rPr>
              <w:t>东向外扩</w:t>
            </w:r>
            <w:r w:rsidRPr="003238AE">
              <w:rPr>
                <w:rFonts w:eastAsia="方正书宋_GBK" w:hint="eastAsia"/>
                <w:sz w:val="21"/>
                <w:szCs w:val="21"/>
              </w:rPr>
              <w:t>20</w:t>
            </w:r>
            <w:r w:rsidRPr="003238AE">
              <w:rPr>
                <w:rFonts w:eastAsia="方正书宋_GBK" w:hint="eastAsia"/>
                <w:sz w:val="21"/>
                <w:szCs w:val="21"/>
              </w:rPr>
              <w:t>米，西向外扩</w:t>
            </w:r>
            <w:r w:rsidRPr="003238AE">
              <w:rPr>
                <w:rFonts w:eastAsia="方正书宋_GBK" w:hint="eastAsia"/>
                <w:sz w:val="21"/>
                <w:szCs w:val="21"/>
              </w:rPr>
              <w:t>40</w:t>
            </w:r>
            <w:r w:rsidRPr="003238AE">
              <w:rPr>
                <w:rFonts w:eastAsia="方正书宋_GBK" w:hint="eastAsia"/>
                <w:sz w:val="21"/>
                <w:szCs w:val="21"/>
              </w:rPr>
              <w:t>米，北至宁</w:t>
            </w:r>
            <w:proofErr w:type="gramStart"/>
            <w:r w:rsidRPr="003238AE">
              <w:rPr>
                <w:rFonts w:eastAsia="方正书宋_GBK" w:hint="eastAsia"/>
                <w:sz w:val="21"/>
                <w:szCs w:val="21"/>
              </w:rPr>
              <w:t>杭公路</w:t>
            </w:r>
            <w:proofErr w:type="gramEnd"/>
            <w:r w:rsidRPr="003238AE">
              <w:rPr>
                <w:rFonts w:eastAsia="方正书宋_GBK" w:hint="eastAsia"/>
                <w:sz w:val="21"/>
                <w:szCs w:val="21"/>
              </w:rPr>
              <w:t>红线，南至住宅</w:t>
            </w:r>
          </w:p>
        </w:tc>
        <w:tc>
          <w:tcPr>
            <w:tcW w:w="427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w w:val="90"/>
                <w:sz w:val="21"/>
                <w:szCs w:val="21"/>
              </w:rPr>
            </w:pPr>
            <w:r w:rsidRPr="003238AE">
              <w:rPr>
                <w:rFonts w:eastAsia="方正书宋_GBK" w:hint="eastAsia"/>
                <w:w w:val="90"/>
                <w:sz w:val="21"/>
                <w:szCs w:val="21"/>
              </w:rPr>
              <w:t>东至住宅西侧、保护范围外约</w:t>
            </w:r>
            <w:r w:rsidRPr="003238AE">
              <w:rPr>
                <w:rFonts w:eastAsia="方正书宋_GBK"/>
                <w:w w:val="90"/>
                <w:sz w:val="21"/>
                <w:szCs w:val="21"/>
              </w:rPr>
              <w:t>35</w:t>
            </w:r>
            <w:r w:rsidRPr="003238AE">
              <w:rPr>
                <w:rFonts w:eastAsia="方正书宋_GBK" w:hint="eastAsia"/>
                <w:w w:val="90"/>
                <w:sz w:val="21"/>
                <w:szCs w:val="21"/>
              </w:rPr>
              <w:t>米，西至小路边、保护范围外约</w:t>
            </w:r>
            <w:r w:rsidRPr="003238AE">
              <w:rPr>
                <w:rFonts w:eastAsia="方正书宋_GBK"/>
                <w:w w:val="90"/>
                <w:sz w:val="21"/>
                <w:szCs w:val="21"/>
              </w:rPr>
              <w:t>50</w:t>
            </w:r>
            <w:r w:rsidRPr="003238AE">
              <w:rPr>
                <w:rFonts w:eastAsia="方正书宋_GBK" w:hint="eastAsia"/>
                <w:w w:val="90"/>
                <w:sz w:val="21"/>
                <w:szCs w:val="21"/>
              </w:rPr>
              <w:t>米，南、北同保护范围及延长线</w:t>
            </w:r>
          </w:p>
        </w:tc>
        <w:tc>
          <w:tcPr>
            <w:tcW w:w="71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p>
        </w:tc>
      </w:tr>
    </w:tbl>
    <w:p w:rsidR="00B2584B" w:rsidRDefault="00B2584B" w:rsidP="00B2584B">
      <w:pPr>
        <w:tabs>
          <w:tab w:val="left" w:pos="834"/>
          <w:tab w:val="left" w:pos="2871"/>
          <w:tab w:val="left" w:pos="4173"/>
          <w:tab w:val="left" w:pos="6492"/>
          <w:tab w:val="left" w:pos="12730"/>
          <w:tab w:val="left" w:pos="18098"/>
        </w:tabs>
        <w:topLinePunct/>
        <w:adjustRightInd w:val="0"/>
        <w:jc w:val="left"/>
        <w:rPr>
          <w:rFonts w:ascii="方正黑体_GBK" w:eastAsia="方正黑体_GBK" w:hint="eastAsia"/>
          <w:sz w:val="32"/>
          <w:szCs w:val="32"/>
        </w:rPr>
      </w:pPr>
    </w:p>
    <w:p w:rsidR="00B2584B" w:rsidRPr="003238AE" w:rsidRDefault="00B2584B" w:rsidP="00B2584B">
      <w:pPr>
        <w:tabs>
          <w:tab w:val="left" w:pos="834"/>
          <w:tab w:val="left" w:pos="2871"/>
          <w:tab w:val="left" w:pos="4173"/>
          <w:tab w:val="left" w:pos="6492"/>
          <w:tab w:val="left" w:pos="12730"/>
          <w:tab w:val="left" w:pos="18098"/>
        </w:tabs>
        <w:topLinePunct/>
        <w:adjustRightInd w:val="0"/>
        <w:jc w:val="left"/>
        <w:rPr>
          <w:rFonts w:ascii="方正黑体_GBK" w:eastAsia="方正黑体_GBK" w:hint="eastAsia"/>
          <w:sz w:val="32"/>
          <w:szCs w:val="32"/>
        </w:rPr>
      </w:pPr>
      <w:r w:rsidRPr="003238AE">
        <w:rPr>
          <w:rFonts w:ascii="方正黑体_GBK" w:eastAsia="方正黑体_GBK" w:hint="eastAsia"/>
          <w:sz w:val="32"/>
          <w:szCs w:val="32"/>
        </w:rPr>
        <w:lastRenderedPageBreak/>
        <w:t>3．建</w:t>
      </w:r>
      <w:proofErr w:type="gramStart"/>
      <w:r w:rsidRPr="003238AE">
        <w:rPr>
          <w:rFonts w:ascii="方正黑体_GBK" w:eastAsia="方正黑体_GBK" w:hint="eastAsia"/>
          <w:sz w:val="32"/>
          <w:szCs w:val="32"/>
        </w:rPr>
        <w:t>邺</w:t>
      </w:r>
      <w:proofErr w:type="gramEnd"/>
      <w:r w:rsidRPr="003238AE">
        <w:rPr>
          <w:rFonts w:ascii="方正黑体_GBK" w:eastAsia="方正黑体_GBK" w:hint="eastAsia"/>
          <w:sz w:val="32"/>
          <w:szCs w:val="32"/>
        </w:rPr>
        <w:t>区</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60"/>
        <w:gridCol w:w="1469"/>
        <w:gridCol w:w="1033"/>
        <w:gridCol w:w="2107"/>
        <w:gridCol w:w="4103"/>
        <w:gridCol w:w="4103"/>
        <w:gridCol w:w="699"/>
      </w:tblGrid>
      <w:tr w:rsidR="00B2584B" w:rsidRPr="003238AE" w:rsidTr="007860BB">
        <w:trPr>
          <w:cantSplit/>
          <w:tblHeader/>
        </w:trPr>
        <w:tc>
          <w:tcPr>
            <w:tcW w:w="673" w:type="dxa"/>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序号</w:t>
            </w:r>
          </w:p>
        </w:tc>
        <w:tc>
          <w:tcPr>
            <w:tcW w:w="1529" w:type="dxa"/>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文物名称</w:t>
            </w:r>
          </w:p>
        </w:tc>
        <w:tc>
          <w:tcPr>
            <w:tcW w:w="1056" w:type="dxa"/>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时代</w:t>
            </w:r>
          </w:p>
        </w:tc>
        <w:tc>
          <w:tcPr>
            <w:tcW w:w="2205" w:type="dxa"/>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地址</w:t>
            </w:r>
          </w:p>
        </w:tc>
        <w:tc>
          <w:tcPr>
            <w:tcW w:w="4305" w:type="dxa"/>
            <w:vAlign w:val="center"/>
          </w:tcPr>
          <w:p w:rsidR="00B2584B" w:rsidRPr="003238AE" w:rsidRDefault="00B2584B" w:rsidP="007860BB">
            <w:pPr>
              <w:topLinePunct/>
              <w:adjustRightInd w:val="0"/>
              <w:jc w:val="center"/>
              <w:rPr>
                <w:rFonts w:ascii="方正黑体_GBK" w:eastAsia="方正黑体_GBK" w:hint="eastAsia"/>
                <w:sz w:val="21"/>
                <w:szCs w:val="21"/>
              </w:rPr>
            </w:pPr>
            <w:r w:rsidRPr="003238AE">
              <w:rPr>
                <w:rFonts w:ascii="方正黑体_GBK" w:eastAsia="方正黑体_GBK" w:hint="eastAsia"/>
                <w:sz w:val="21"/>
                <w:szCs w:val="21"/>
              </w:rPr>
              <w:t>保护范围</w:t>
            </w:r>
          </w:p>
        </w:tc>
        <w:tc>
          <w:tcPr>
            <w:tcW w:w="4305" w:type="dxa"/>
            <w:vAlign w:val="center"/>
          </w:tcPr>
          <w:p w:rsidR="00B2584B" w:rsidRPr="003238AE" w:rsidRDefault="00B2584B" w:rsidP="007860BB">
            <w:pPr>
              <w:topLinePunct/>
              <w:adjustRightInd w:val="0"/>
              <w:jc w:val="center"/>
              <w:rPr>
                <w:rFonts w:ascii="方正黑体_GBK" w:eastAsia="方正黑体_GBK" w:hint="eastAsia"/>
                <w:sz w:val="21"/>
                <w:szCs w:val="21"/>
              </w:rPr>
            </w:pPr>
            <w:r w:rsidRPr="003238AE">
              <w:rPr>
                <w:rFonts w:ascii="方正黑体_GBK" w:eastAsia="方正黑体_GBK" w:hint="eastAsia"/>
                <w:sz w:val="21"/>
                <w:szCs w:val="21"/>
              </w:rPr>
              <w:t>建设控制地带范围</w:t>
            </w:r>
          </w:p>
        </w:tc>
        <w:tc>
          <w:tcPr>
            <w:tcW w:w="715" w:type="dxa"/>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备注</w:t>
            </w:r>
          </w:p>
        </w:tc>
      </w:tr>
      <w:tr w:rsidR="00B2584B" w:rsidRPr="003238AE" w:rsidTr="007860BB">
        <w:trPr>
          <w:cantSplit/>
        </w:trPr>
        <w:tc>
          <w:tcPr>
            <w:tcW w:w="673" w:type="dxa"/>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1</w:t>
            </w:r>
          </w:p>
        </w:tc>
        <w:tc>
          <w:tcPr>
            <w:tcW w:w="1529" w:type="dxa"/>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胜棋楼</w:t>
            </w:r>
          </w:p>
        </w:tc>
        <w:tc>
          <w:tcPr>
            <w:tcW w:w="1056" w:type="dxa"/>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明代</w:t>
            </w:r>
          </w:p>
        </w:tc>
        <w:tc>
          <w:tcPr>
            <w:tcW w:w="2205" w:type="dxa"/>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莫愁湖公园内</w:t>
            </w:r>
          </w:p>
        </w:tc>
        <w:tc>
          <w:tcPr>
            <w:tcW w:w="4305" w:type="dxa"/>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Pr>
                <w:rFonts w:eastAsia="方正书宋_GBK" w:hint="eastAsia"/>
                <w:sz w:val="21"/>
                <w:szCs w:val="21"/>
              </w:rPr>
              <w:t>东至院落围墙，南至</w:t>
            </w:r>
            <w:proofErr w:type="gramStart"/>
            <w:r>
              <w:rPr>
                <w:rFonts w:eastAsia="方正书宋_GBK" w:hint="eastAsia"/>
                <w:sz w:val="21"/>
                <w:szCs w:val="21"/>
              </w:rPr>
              <w:t>华严庵以南</w:t>
            </w:r>
            <w:proofErr w:type="gramEnd"/>
            <w:r>
              <w:rPr>
                <w:rFonts w:eastAsia="方正书宋_GBK" w:hint="eastAsia"/>
                <w:sz w:val="21"/>
                <w:szCs w:val="21"/>
              </w:rPr>
              <w:t>约</w:t>
            </w:r>
            <w:r>
              <w:rPr>
                <w:rFonts w:eastAsia="方正书宋_GBK" w:hint="eastAsia"/>
                <w:sz w:val="21"/>
                <w:szCs w:val="21"/>
              </w:rPr>
              <w:t>5</w:t>
            </w:r>
            <w:r>
              <w:rPr>
                <w:rFonts w:eastAsia="方正书宋_GBK" w:hint="eastAsia"/>
                <w:sz w:val="21"/>
                <w:szCs w:val="21"/>
              </w:rPr>
              <w:t>米，西、北至湖岸</w:t>
            </w:r>
          </w:p>
        </w:tc>
        <w:tc>
          <w:tcPr>
            <w:tcW w:w="4305" w:type="dxa"/>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p>
        </w:tc>
        <w:tc>
          <w:tcPr>
            <w:tcW w:w="715" w:type="dxa"/>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73" w:type="dxa"/>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2</w:t>
            </w:r>
          </w:p>
        </w:tc>
        <w:tc>
          <w:tcPr>
            <w:tcW w:w="1529" w:type="dxa"/>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hint="eastAsia"/>
                <w:sz w:val="21"/>
                <w:szCs w:val="21"/>
              </w:rPr>
            </w:pPr>
            <w:r w:rsidRPr="003238AE">
              <w:rPr>
                <w:rFonts w:eastAsia="方正书宋_GBK" w:hint="eastAsia"/>
                <w:sz w:val="21"/>
                <w:szCs w:val="21"/>
              </w:rPr>
              <w:t>恽代英烈士</w:t>
            </w:r>
          </w:p>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殉难处</w:t>
            </w:r>
          </w:p>
        </w:tc>
        <w:tc>
          <w:tcPr>
            <w:tcW w:w="1056" w:type="dxa"/>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1931</w:t>
            </w:r>
            <w:r w:rsidRPr="003238AE">
              <w:rPr>
                <w:rFonts w:eastAsia="方正书宋_GBK" w:hint="eastAsia"/>
                <w:sz w:val="21"/>
                <w:szCs w:val="21"/>
              </w:rPr>
              <w:t>年</w:t>
            </w:r>
          </w:p>
        </w:tc>
        <w:tc>
          <w:tcPr>
            <w:tcW w:w="2205" w:type="dxa"/>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建</w:t>
            </w:r>
            <w:proofErr w:type="gramStart"/>
            <w:r w:rsidRPr="003238AE">
              <w:rPr>
                <w:rFonts w:eastAsia="方正书宋_GBK" w:hint="eastAsia"/>
                <w:sz w:val="21"/>
                <w:szCs w:val="21"/>
              </w:rPr>
              <w:t>邺</w:t>
            </w:r>
            <w:proofErr w:type="gramEnd"/>
            <w:r w:rsidRPr="003238AE">
              <w:rPr>
                <w:rFonts w:eastAsia="方正书宋_GBK" w:hint="eastAsia"/>
                <w:sz w:val="21"/>
                <w:szCs w:val="21"/>
              </w:rPr>
              <w:t>区江东门</w:t>
            </w:r>
          </w:p>
        </w:tc>
        <w:tc>
          <w:tcPr>
            <w:tcW w:w="4305" w:type="dxa"/>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东至小路东侧、本体外约</w:t>
            </w:r>
            <w:r w:rsidRPr="003238AE">
              <w:rPr>
                <w:rFonts w:eastAsia="方正书宋_GBK"/>
                <w:sz w:val="21"/>
                <w:szCs w:val="21"/>
              </w:rPr>
              <w:t>10</w:t>
            </w:r>
            <w:r w:rsidRPr="003238AE">
              <w:rPr>
                <w:rFonts w:eastAsia="方正书宋_GBK" w:hint="eastAsia"/>
                <w:sz w:val="21"/>
                <w:szCs w:val="21"/>
              </w:rPr>
              <w:t>米，南至小路北侧、本体外约</w:t>
            </w:r>
            <w:r w:rsidRPr="003238AE">
              <w:rPr>
                <w:rFonts w:eastAsia="方正书宋_GBK"/>
                <w:sz w:val="21"/>
                <w:szCs w:val="21"/>
              </w:rPr>
              <w:t>2</w:t>
            </w:r>
            <w:r w:rsidRPr="003238AE">
              <w:rPr>
                <w:rFonts w:eastAsia="方正书宋_GBK" w:hint="eastAsia"/>
                <w:sz w:val="21"/>
                <w:szCs w:val="21"/>
              </w:rPr>
              <w:t>米，西至本体外</w:t>
            </w:r>
            <w:r w:rsidRPr="003238AE">
              <w:rPr>
                <w:rFonts w:eastAsia="方正书宋_GBK"/>
                <w:sz w:val="21"/>
                <w:szCs w:val="21"/>
              </w:rPr>
              <w:t>8</w:t>
            </w:r>
            <w:r w:rsidRPr="003238AE">
              <w:rPr>
                <w:rFonts w:eastAsia="方正书宋_GBK" w:hint="eastAsia"/>
                <w:sz w:val="21"/>
                <w:szCs w:val="21"/>
              </w:rPr>
              <w:t>米，北至纪念碑外</w:t>
            </w:r>
            <w:r w:rsidRPr="003238AE">
              <w:rPr>
                <w:rFonts w:eastAsia="方正书宋_GBK"/>
                <w:sz w:val="21"/>
                <w:szCs w:val="21"/>
              </w:rPr>
              <w:t>10</w:t>
            </w:r>
            <w:r w:rsidRPr="003238AE">
              <w:rPr>
                <w:rFonts w:eastAsia="方正书宋_GBK" w:hint="eastAsia"/>
                <w:sz w:val="21"/>
                <w:szCs w:val="21"/>
              </w:rPr>
              <w:t>米</w:t>
            </w:r>
          </w:p>
        </w:tc>
        <w:tc>
          <w:tcPr>
            <w:tcW w:w="4305" w:type="dxa"/>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东、南、西</w:t>
            </w:r>
            <w:proofErr w:type="gramStart"/>
            <w:r w:rsidRPr="003238AE">
              <w:rPr>
                <w:rFonts w:eastAsia="方正书宋_GBK" w:hint="eastAsia"/>
                <w:sz w:val="21"/>
                <w:szCs w:val="21"/>
              </w:rPr>
              <w:t>至规划</w:t>
            </w:r>
            <w:proofErr w:type="gramEnd"/>
            <w:r w:rsidRPr="003238AE">
              <w:rPr>
                <w:rFonts w:eastAsia="方正书宋_GBK" w:hint="eastAsia"/>
                <w:sz w:val="21"/>
                <w:szCs w:val="21"/>
              </w:rPr>
              <w:t>道路红线，北至保护范围外</w:t>
            </w:r>
            <w:r w:rsidRPr="003238AE">
              <w:rPr>
                <w:rFonts w:eastAsia="方正书宋_GBK" w:hint="eastAsia"/>
                <w:sz w:val="21"/>
                <w:szCs w:val="21"/>
              </w:rPr>
              <w:t>23</w:t>
            </w:r>
            <w:r w:rsidRPr="003238AE">
              <w:rPr>
                <w:rFonts w:eastAsia="方正书宋_GBK" w:hint="eastAsia"/>
                <w:sz w:val="21"/>
                <w:szCs w:val="21"/>
              </w:rPr>
              <w:t>米</w:t>
            </w:r>
          </w:p>
        </w:tc>
        <w:tc>
          <w:tcPr>
            <w:tcW w:w="715" w:type="dxa"/>
            <w:vAlign w:val="center"/>
          </w:tcPr>
          <w:p w:rsidR="00B2584B" w:rsidRPr="003238AE" w:rsidRDefault="00B2584B" w:rsidP="007860BB">
            <w:pPr>
              <w:topLinePunct/>
              <w:adjustRightInd w:val="0"/>
              <w:jc w:val="center"/>
              <w:rPr>
                <w:rFonts w:eastAsia="方正书宋_GBK"/>
                <w:sz w:val="21"/>
                <w:szCs w:val="21"/>
              </w:rPr>
            </w:pPr>
          </w:p>
        </w:tc>
      </w:tr>
    </w:tbl>
    <w:p w:rsidR="00B2584B" w:rsidRPr="003238AE" w:rsidRDefault="00B2584B" w:rsidP="00B2584B">
      <w:pPr>
        <w:tabs>
          <w:tab w:val="left" w:pos="834"/>
          <w:tab w:val="left" w:pos="2871"/>
          <w:tab w:val="left" w:pos="4173"/>
          <w:tab w:val="left" w:pos="6492"/>
          <w:tab w:val="left" w:pos="12730"/>
          <w:tab w:val="left" w:pos="18098"/>
        </w:tabs>
        <w:topLinePunct/>
        <w:adjustRightInd w:val="0"/>
        <w:jc w:val="left"/>
        <w:rPr>
          <w:rFonts w:ascii="方正黑体_GBK" w:eastAsia="方正黑体_GBK" w:hint="eastAsia"/>
          <w:sz w:val="32"/>
          <w:szCs w:val="32"/>
        </w:rPr>
      </w:pPr>
      <w:r w:rsidRPr="003238AE">
        <w:rPr>
          <w:rFonts w:ascii="方正黑体_GBK" w:eastAsia="方正黑体_GBK" w:hint="eastAsia"/>
          <w:sz w:val="32"/>
          <w:szCs w:val="32"/>
        </w:rPr>
        <w:t>4．鼓楼区</w:t>
      </w:r>
    </w:p>
    <w:tbl>
      <w:tblPr>
        <w:tblW w:w="147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31"/>
        <w:gridCol w:w="1512"/>
        <w:gridCol w:w="1097"/>
        <w:gridCol w:w="2190"/>
        <w:gridCol w:w="4272"/>
        <w:gridCol w:w="4272"/>
        <w:gridCol w:w="767"/>
      </w:tblGrid>
      <w:tr w:rsidR="00B2584B" w:rsidRPr="003238AE" w:rsidTr="007860BB">
        <w:trPr>
          <w:cantSplit/>
          <w:tblHeader/>
        </w:trPr>
        <w:tc>
          <w:tcPr>
            <w:tcW w:w="631"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序号</w:t>
            </w:r>
          </w:p>
        </w:tc>
        <w:tc>
          <w:tcPr>
            <w:tcW w:w="1512"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文物名称</w:t>
            </w:r>
          </w:p>
        </w:tc>
        <w:tc>
          <w:tcPr>
            <w:tcW w:w="1097"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时代</w:t>
            </w:r>
          </w:p>
        </w:tc>
        <w:tc>
          <w:tcPr>
            <w:tcW w:w="2190"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地址</w:t>
            </w:r>
          </w:p>
        </w:tc>
        <w:tc>
          <w:tcPr>
            <w:tcW w:w="4272"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hint="eastAsia"/>
                <w:sz w:val="21"/>
                <w:szCs w:val="21"/>
              </w:rPr>
            </w:pPr>
            <w:r w:rsidRPr="003238AE">
              <w:rPr>
                <w:rFonts w:ascii="方正黑体_GBK" w:eastAsia="方正黑体_GBK" w:hint="eastAsia"/>
                <w:sz w:val="21"/>
                <w:szCs w:val="21"/>
              </w:rPr>
              <w:t>保护范围</w:t>
            </w:r>
          </w:p>
        </w:tc>
        <w:tc>
          <w:tcPr>
            <w:tcW w:w="4272"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hint="eastAsia"/>
                <w:sz w:val="21"/>
                <w:szCs w:val="21"/>
              </w:rPr>
            </w:pPr>
            <w:r w:rsidRPr="003238AE">
              <w:rPr>
                <w:rFonts w:ascii="方正黑体_GBK" w:eastAsia="方正黑体_GBK" w:hint="eastAsia"/>
                <w:sz w:val="21"/>
                <w:szCs w:val="21"/>
              </w:rPr>
              <w:t>建设控制地带范围</w:t>
            </w:r>
          </w:p>
        </w:tc>
        <w:tc>
          <w:tcPr>
            <w:tcW w:w="767"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备注</w:t>
            </w:r>
          </w:p>
        </w:tc>
      </w:tr>
      <w:tr w:rsidR="00B2584B" w:rsidRPr="003238AE" w:rsidTr="007860BB">
        <w:trPr>
          <w:cantSplit/>
        </w:trPr>
        <w:tc>
          <w:tcPr>
            <w:tcW w:w="63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1</w:t>
            </w:r>
          </w:p>
        </w:tc>
        <w:tc>
          <w:tcPr>
            <w:tcW w:w="151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proofErr w:type="gramStart"/>
            <w:r w:rsidRPr="003238AE">
              <w:rPr>
                <w:rFonts w:eastAsia="方正书宋_GBK" w:hint="eastAsia"/>
                <w:sz w:val="21"/>
                <w:szCs w:val="21"/>
              </w:rPr>
              <w:t>扫叶楼</w:t>
            </w:r>
            <w:proofErr w:type="gramEnd"/>
          </w:p>
        </w:tc>
        <w:tc>
          <w:tcPr>
            <w:tcW w:w="1097"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明</w:t>
            </w:r>
          </w:p>
        </w:tc>
        <w:tc>
          <w:tcPr>
            <w:tcW w:w="219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鼓楼区清凉山南麓</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东至山脚线，南至院落围墙，西侧包括</w:t>
            </w:r>
            <w:proofErr w:type="gramStart"/>
            <w:r w:rsidRPr="003238AE">
              <w:rPr>
                <w:rFonts w:eastAsia="方正书宋_GBK" w:hint="eastAsia"/>
                <w:sz w:val="21"/>
                <w:szCs w:val="21"/>
              </w:rPr>
              <w:t>扫叶楼西面</w:t>
            </w:r>
            <w:proofErr w:type="gramEnd"/>
            <w:r w:rsidRPr="003238AE">
              <w:rPr>
                <w:rFonts w:eastAsia="方正书宋_GBK" w:hint="eastAsia"/>
                <w:sz w:val="21"/>
                <w:szCs w:val="21"/>
              </w:rPr>
              <w:t>的建筑，北至平台北缘</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东至公园大门东侧围墙，南至公园围墙，西至山脊线，北至北侧道路南缘</w:t>
            </w:r>
          </w:p>
        </w:tc>
        <w:tc>
          <w:tcPr>
            <w:tcW w:w="767"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3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lastRenderedPageBreak/>
              <w:t>2</w:t>
            </w:r>
          </w:p>
        </w:tc>
        <w:tc>
          <w:tcPr>
            <w:tcW w:w="151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颜鲁公祠</w:t>
            </w:r>
          </w:p>
        </w:tc>
        <w:tc>
          <w:tcPr>
            <w:tcW w:w="1097"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清</w:t>
            </w:r>
          </w:p>
        </w:tc>
        <w:tc>
          <w:tcPr>
            <w:tcW w:w="219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鼓楼区广州路</w:t>
            </w:r>
            <w:r w:rsidRPr="003238AE">
              <w:rPr>
                <w:rFonts w:eastAsia="方正书宋_GBK" w:hint="eastAsia"/>
                <w:sz w:val="21"/>
                <w:szCs w:val="21"/>
              </w:rPr>
              <w:t>221</w:t>
            </w:r>
            <w:r w:rsidRPr="003238AE">
              <w:rPr>
                <w:rFonts w:eastAsia="方正书宋_GBK" w:hint="eastAsia"/>
                <w:sz w:val="21"/>
                <w:szCs w:val="21"/>
              </w:rPr>
              <w:t>号</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sz w:val="21"/>
                <w:szCs w:val="21"/>
              </w:rPr>
              <w:t>东、南至公园小路，西、北至颜鲁公祠围墙</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东至乌龙潭，南至保护范围外</w:t>
            </w:r>
            <w:r w:rsidRPr="003238AE">
              <w:rPr>
                <w:rFonts w:eastAsia="方正书宋_GBK"/>
                <w:sz w:val="21"/>
                <w:szCs w:val="21"/>
              </w:rPr>
              <w:t>8.5</w:t>
            </w:r>
            <w:r w:rsidRPr="003238AE">
              <w:rPr>
                <w:rFonts w:eastAsia="方正书宋_GBK" w:hint="eastAsia"/>
                <w:sz w:val="21"/>
                <w:szCs w:val="21"/>
              </w:rPr>
              <w:t>米，西至瑞</w:t>
            </w:r>
            <w:proofErr w:type="gramStart"/>
            <w:r w:rsidRPr="003238AE">
              <w:rPr>
                <w:rFonts w:eastAsia="方正书宋_GBK" w:hint="eastAsia"/>
                <w:sz w:val="21"/>
                <w:szCs w:val="21"/>
              </w:rPr>
              <w:t>迪</w:t>
            </w:r>
            <w:proofErr w:type="gramEnd"/>
            <w:r w:rsidRPr="003238AE">
              <w:rPr>
                <w:rFonts w:eastAsia="方正书宋_GBK" w:hint="eastAsia"/>
                <w:sz w:val="21"/>
                <w:szCs w:val="21"/>
              </w:rPr>
              <w:t>大酒店、水利研究院建筑西山墙及魏源故居围墙一线，北面至广州路红线</w:t>
            </w:r>
          </w:p>
        </w:tc>
        <w:tc>
          <w:tcPr>
            <w:tcW w:w="767"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3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3</w:t>
            </w:r>
          </w:p>
        </w:tc>
        <w:tc>
          <w:tcPr>
            <w:tcW w:w="151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魏源故居</w:t>
            </w:r>
          </w:p>
        </w:tc>
        <w:tc>
          <w:tcPr>
            <w:tcW w:w="1097"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清</w:t>
            </w:r>
          </w:p>
        </w:tc>
        <w:tc>
          <w:tcPr>
            <w:tcW w:w="219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w w:val="90"/>
                <w:sz w:val="21"/>
                <w:szCs w:val="21"/>
              </w:rPr>
            </w:pPr>
            <w:r w:rsidRPr="003238AE">
              <w:rPr>
                <w:rFonts w:eastAsia="方正书宋_GBK" w:hint="eastAsia"/>
                <w:w w:val="90"/>
                <w:sz w:val="21"/>
                <w:szCs w:val="21"/>
              </w:rPr>
              <w:t>鼓楼区龙</w:t>
            </w:r>
            <w:proofErr w:type="gramStart"/>
            <w:r w:rsidRPr="003238AE">
              <w:rPr>
                <w:rFonts w:eastAsia="方正书宋_GBK" w:hint="eastAsia"/>
                <w:w w:val="90"/>
                <w:sz w:val="21"/>
                <w:szCs w:val="21"/>
              </w:rPr>
              <w:t>蟠</w:t>
            </w:r>
            <w:proofErr w:type="gramEnd"/>
            <w:r w:rsidRPr="003238AE">
              <w:rPr>
                <w:rFonts w:eastAsia="方正书宋_GBK" w:hint="eastAsia"/>
                <w:w w:val="90"/>
                <w:sz w:val="21"/>
                <w:szCs w:val="21"/>
              </w:rPr>
              <w:t>里</w:t>
            </w:r>
            <w:r w:rsidRPr="003238AE">
              <w:rPr>
                <w:rFonts w:eastAsia="方正书宋_GBK" w:hint="eastAsia"/>
                <w:w w:val="90"/>
                <w:sz w:val="21"/>
                <w:szCs w:val="21"/>
              </w:rPr>
              <w:t>20</w:t>
            </w:r>
            <w:r w:rsidRPr="003238AE">
              <w:rPr>
                <w:rFonts w:eastAsia="方正书宋_GBK" w:hint="eastAsia"/>
                <w:w w:val="90"/>
                <w:sz w:val="21"/>
                <w:szCs w:val="21"/>
              </w:rPr>
              <w:t>、</w:t>
            </w:r>
            <w:r w:rsidRPr="003238AE">
              <w:rPr>
                <w:rFonts w:eastAsia="方正书宋_GBK" w:hint="eastAsia"/>
                <w:w w:val="90"/>
                <w:sz w:val="21"/>
                <w:szCs w:val="21"/>
              </w:rPr>
              <w:t>22</w:t>
            </w:r>
            <w:r w:rsidRPr="003238AE">
              <w:rPr>
                <w:rFonts w:eastAsia="方正书宋_GBK" w:hint="eastAsia"/>
                <w:w w:val="90"/>
                <w:sz w:val="21"/>
                <w:szCs w:val="21"/>
              </w:rPr>
              <w:t>号</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pacing w:val="-6"/>
                <w:sz w:val="21"/>
                <w:szCs w:val="21"/>
              </w:rPr>
            </w:pPr>
            <w:r w:rsidRPr="003238AE">
              <w:rPr>
                <w:rFonts w:eastAsia="方正书宋_GBK" w:hint="eastAsia"/>
                <w:spacing w:val="-6"/>
                <w:sz w:val="21"/>
                <w:szCs w:val="21"/>
              </w:rPr>
              <w:t>东至乌龙潭公园围墙，南至本体建筑南墙，西至龙</w:t>
            </w:r>
            <w:proofErr w:type="gramStart"/>
            <w:r w:rsidRPr="003238AE">
              <w:rPr>
                <w:rFonts w:eastAsia="方正书宋_GBK" w:hint="eastAsia"/>
                <w:spacing w:val="-6"/>
                <w:sz w:val="21"/>
                <w:szCs w:val="21"/>
              </w:rPr>
              <w:t>蟠里道路</w:t>
            </w:r>
            <w:proofErr w:type="gramEnd"/>
            <w:r w:rsidRPr="003238AE">
              <w:rPr>
                <w:rFonts w:eastAsia="方正书宋_GBK" w:hint="eastAsia"/>
                <w:spacing w:val="-6"/>
                <w:sz w:val="21"/>
                <w:szCs w:val="21"/>
              </w:rPr>
              <w:t>红线，北至南京水利科学研究院围墙</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东至公园小路，南至南侧建筑北墙，西至龙</w:t>
            </w:r>
            <w:proofErr w:type="gramStart"/>
            <w:r w:rsidRPr="003238AE">
              <w:rPr>
                <w:rFonts w:eastAsia="方正书宋_GBK" w:hint="eastAsia"/>
                <w:sz w:val="21"/>
                <w:szCs w:val="21"/>
              </w:rPr>
              <w:t>蟠里道路</w:t>
            </w:r>
            <w:proofErr w:type="gramEnd"/>
            <w:r w:rsidRPr="003238AE">
              <w:rPr>
                <w:rFonts w:eastAsia="方正书宋_GBK" w:hint="eastAsia"/>
                <w:sz w:val="21"/>
                <w:szCs w:val="21"/>
              </w:rPr>
              <w:t>红线</w:t>
            </w:r>
            <w:r>
              <w:rPr>
                <w:rFonts w:eastAsia="方正书宋_GBK" w:hint="eastAsia"/>
                <w:sz w:val="21"/>
                <w:szCs w:val="21"/>
              </w:rPr>
              <w:t>，</w:t>
            </w:r>
            <w:r w:rsidRPr="003238AE">
              <w:rPr>
                <w:rFonts w:eastAsia="方正书宋_GBK" w:hint="eastAsia"/>
                <w:sz w:val="21"/>
                <w:szCs w:val="21"/>
              </w:rPr>
              <w:t>北至水利研究院高层建筑南墙</w:t>
            </w:r>
          </w:p>
        </w:tc>
        <w:tc>
          <w:tcPr>
            <w:tcW w:w="767"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3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4</w:t>
            </w:r>
          </w:p>
        </w:tc>
        <w:tc>
          <w:tcPr>
            <w:tcW w:w="151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惜阴书院旧址</w:t>
            </w:r>
          </w:p>
        </w:tc>
        <w:tc>
          <w:tcPr>
            <w:tcW w:w="1097"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清</w:t>
            </w:r>
          </w:p>
        </w:tc>
        <w:tc>
          <w:tcPr>
            <w:tcW w:w="219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鼓楼区龙</w:t>
            </w:r>
            <w:proofErr w:type="gramStart"/>
            <w:r w:rsidRPr="003238AE">
              <w:rPr>
                <w:rFonts w:eastAsia="方正书宋_GBK" w:hint="eastAsia"/>
                <w:sz w:val="21"/>
                <w:szCs w:val="21"/>
              </w:rPr>
              <w:t>蟠</w:t>
            </w:r>
            <w:proofErr w:type="gramEnd"/>
            <w:r w:rsidRPr="003238AE">
              <w:rPr>
                <w:rFonts w:eastAsia="方正书宋_GBK" w:hint="eastAsia"/>
                <w:sz w:val="21"/>
                <w:szCs w:val="21"/>
              </w:rPr>
              <w:t>里</w:t>
            </w:r>
            <w:r w:rsidRPr="003238AE">
              <w:rPr>
                <w:rFonts w:eastAsia="方正书宋_GBK" w:hint="eastAsia"/>
                <w:sz w:val="21"/>
                <w:szCs w:val="21"/>
              </w:rPr>
              <w:t>9</w:t>
            </w:r>
            <w:r w:rsidRPr="003238AE">
              <w:rPr>
                <w:rFonts w:eastAsia="方正书宋_GBK" w:hint="eastAsia"/>
                <w:sz w:val="21"/>
                <w:szCs w:val="21"/>
              </w:rPr>
              <w:t>号</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东至龙</w:t>
            </w:r>
            <w:proofErr w:type="gramStart"/>
            <w:r w:rsidRPr="003238AE">
              <w:rPr>
                <w:rFonts w:eastAsia="方正书宋_GBK" w:hint="eastAsia"/>
                <w:sz w:val="21"/>
                <w:szCs w:val="21"/>
              </w:rPr>
              <w:t>蟠</w:t>
            </w:r>
            <w:proofErr w:type="gramEnd"/>
            <w:r w:rsidRPr="003238AE">
              <w:rPr>
                <w:rFonts w:eastAsia="方正书宋_GBK" w:hint="eastAsia"/>
                <w:sz w:val="21"/>
                <w:szCs w:val="21"/>
              </w:rPr>
              <w:t>里红线，南、西至院落围墙，北至本体外</w:t>
            </w:r>
            <w:r w:rsidRPr="003238AE">
              <w:rPr>
                <w:rFonts w:eastAsia="方正书宋_GBK"/>
                <w:sz w:val="21"/>
                <w:szCs w:val="21"/>
              </w:rPr>
              <w:t>5</w:t>
            </w:r>
            <w:r w:rsidRPr="003238AE">
              <w:rPr>
                <w:rFonts w:eastAsia="方正书宋_GBK" w:hint="eastAsia"/>
                <w:sz w:val="21"/>
                <w:szCs w:val="21"/>
              </w:rPr>
              <w:t>米</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东至龙</w:t>
            </w:r>
            <w:proofErr w:type="gramStart"/>
            <w:r w:rsidRPr="003238AE">
              <w:rPr>
                <w:rFonts w:eastAsia="方正书宋_GBK" w:hint="eastAsia"/>
                <w:sz w:val="21"/>
                <w:szCs w:val="21"/>
              </w:rPr>
              <w:t>蟠</w:t>
            </w:r>
            <w:proofErr w:type="gramEnd"/>
            <w:r w:rsidRPr="003238AE">
              <w:rPr>
                <w:rFonts w:eastAsia="方正书宋_GBK" w:hint="eastAsia"/>
                <w:sz w:val="21"/>
                <w:szCs w:val="21"/>
              </w:rPr>
              <w:t>里红线，南至院落围墙，西至南京市第四中学围墙，北至保护范围外约</w:t>
            </w:r>
            <w:r w:rsidRPr="003238AE">
              <w:rPr>
                <w:rFonts w:eastAsia="方正书宋_GBK"/>
                <w:sz w:val="21"/>
                <w:szCs w:val="21"/>
              </w:rPr>
              <w:t>35</w:t>
            </w:r>
            <w:r w:rsidRPr="003238AE">
              <w:rPr>
                <w:rFonts w:eastAsia="方正书宋_GBK" w:hint="eastAsia"/>
                <w:sz w:val="21"/>
                <w:szCs w:val="21"/>
              </w:rPr>
              <w:t>米</w:t>
            </w:r>
          </w:p>
        </w:tc>
        <w:tc>
          <w:tcPr>
            <w:tcW w:w="767"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3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5</w:t>
            </w:r>
          </w:p>
        </w:tc>
        <w:tc>
          <w:tcPr>
            <w:tcW w:w="151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hint="eastAsia"/>
                <w:sz w:val="21"/>
                <w:szCs w:val="21"/>
              </w:rPr>
            </w:pPr>
            <w:r w:rsidRPr="003238AE">
              <w:rPr>
                <w:rFonts w:eastAsia="方正书宋_GBK" w:hint="eastAsia"/>
                <w:sz w:val="21"/>
                <w:szCs w:val="21"/>
              </w:rPr>
              <w:t>私立鼓楼</w:t>
            </w:r>
          </w:p>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幼稚园旧址</w:t>
            </w:r>
          </w:p>
        </w:tc>
        <w:tc>
          <w:tcPr>
            <w:tcW w:w="1097"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1923</w:t>
            </w:r>
            <w:r w:rsidRPr="003238AE">
              <w:rPr>
                <w:rFonts w:eastAsia="方正书宋_GBK" w:hint="eastAsia"/>
                <w:sz w:val="21"/>
                <w:szCs w:val="21"/>
              </w:rPr>
              <w:t>年</w:t>
            </w:r>
          </w:p>
        </w:tc>
        <w:tc>
          <w:tcPr>
            <w:tcW w:w="219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鼓楼区北京西路</w:t>
            </w:r>
            <w:r w:rsidRPr="003238AE">
              <w:rPr>
                <w:rFonts w:eastAsia="方正书宋_GBK" w:hint="eastAsia"/>
                <w:sz w:val="21"/>
                <w:szCs w:val="21"/>
              </w:rPr>
              <w:t>4</w:t>
            </w:r>
            <w:r w:rsidRPr="003238AE">
              <w:rPr>
                <w:rFonts w:eastAsia="方正书宋_GBK" w:hint="eastAsia"/>
                <w:sz w:val="21"/>
                <w:szCs w:val="21"/>
              </w:rPr>
              <w:t>号</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w w:val="90"/>
                <w:sz w:val="21"/>
                <w:szCs w:val="21"/>
              </w:rPr>
            </w:pPr>
            <w:r w:rsidRPr="003238AE">
              <w:rPr>
                <w:rFonts w:eastAsia="方正书宋_GBK" w:hint="eastAsia"/>
                <w:w w:val="90"/>
                <w:sz w:val="21"/>
                <w:szCs w:val="21"/>
              </w:rPr>
              <w:t>东至园内道路东缘、本体外约</w:t>
            </w:r>
            <w:r w:rsidRPr="003238AE">
              <w:rPr>
                <w:rFonts w:eastAsia="方正书宋_GBK"/>
                <w:w w:val="90"/>
                <w:sz w:val="21"/>
                <w:szCs w:val="21"/>
              </w:rPr>
              <w:t>5</w:t>
            </w:r>
            <w:r w:rsidRPr="003238AE">
              <w:rPr>
                <w:rFonts w:eastAsia="方正书宋_GBK" w:hint="eastAsia"/>
                <w:w w:val="90"/>
                <w:sz w:val="21"/>
                <w:szCs w:val="21"/>
              </w:rPr>
              <w:t>米，南至本体南侧建筑北缘、本体外约</w:t>
            </w:r>
            <w:r w:rsidRPr="003238AE">
              <w:rPr>
                <w:rFonts w:eastAsia="方正书宋_GBK"/>
                <w:w w:val="90"/>
                <w:sz w:val="21"/>
                <w:szCs w:val="21"/>
              </w:rPr>
              <w:t>19</w:t>
            </w:r>
            <w:r w:rsidRPr="003238AE">
              <w:rPr>
                <w:rFonts w:eastAsia="方正书宋_GBK" w:hint="eastAsia"/>
                <w:w w:val="90"/>
                <w:sz w:val="21"/>
                <w:szCs w:val="21"/>
              </w:rPr>
              <w:t>米，西至本体西侧建筑东缘、本体外约</w:t>
            </w:r>
            <w:r w:rsidRPr="003238AE">
              <w:rPr>
                <w:rFonts w:eastAsia="方正书宋_GBK"/>
                <w:w w:val="90"/>
                <w:sz w:val="21"/>
                <w:szCs w:val="21"/>
              </w:rPr>
              <w:t>9</w:t>
            </w:r>
            <w:r w:rsidRPr="003238AE">
              <w:rPr>
                <w:rFonts w:eastAsia="方正书宋_GBK" w:hint="eastAsia"/>
                <w:w w:val="90"/>
                <w:sz w:val="21"/>
                <w:szCs w:val="21"/>
              </w:rPr>
              <w:t>米，北至草坪北缘、本体外约</w:t>
            </w:r>
            <w:r w:rsidRPr="003238AE">
              <w:rPr>
                <w:rFonts w:eastAsia="方正书宋_GBK"/>
                <w:w w:val="90"/>
                <w:sz w:val="21"/>
                <w:szCs w:val="21"/>
              </w:rPr>
              <w:t>13</w:t>
            </w:r>
            <w:r w:rsidRPr="003238AE">
              <w:rPr>
                <w:rFonts w:eastAsia="方正书宋_GBK" w:hint="eastAsia"/>
                <w:w w:val="90"/>
                <w:sz w:val="21"/>
                <w:szCs w:val="21"/>
              </w:rPr>
              <w:t>米</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东、西、北至院落围墙，南至北京西路道路红线北侧</w:t>
            </w:r>
          </w:p>
        </w:tc>
        <w:tc>
          <w:tcPr>
            <w:tcW w:w="767"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3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6</w:t>
            </w:r>
          </w:p>
        </w:tc>
        <w:tc>
          <w:tcPr>
            <w:tcW w:w="151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温峤衣冠冢</w:t>
            </w:r>
          </w:p>
        </w:tc>
        <w:tc>
          <w:tcPr>
            <w:tcW w:w="1097"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东晋</w:t>
            </w:r>
          </w:p>
        </w:tc>
        <w:tc>
          <w:tcPr>
            <w:tcW w:w="219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鼓楼区大庙村、幕府山靶场</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南至养老院北侧围墙，东、北、西至本体外约</w:t>
            </w:r>
            <w:r w:rsidRPr="003238AE">
              <w:rPr>
                <w:rFonts w:eastAsia="方正书宋_GBK" w:hint="eastAsia"/>
                <w:sz w:val="21"/>
                <w:szCs w:val="21"/>
              </w:rPr>
              <w:t>5</w:t>
            </w:r>
            <w:r w:rsidRPr="003238AE">
              <w:rPr>
                <w:rFonts w:eastAsia="方正书宋_GBK" w:hint="eastAsia"/>
                <w:sz w:val="21"/>
                <w:szCs w:val="21"/>
              </w:rPr>
              <w:t>米处</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南至养老院北侧围墙，东至保护范围外</w:t>
            </w:r>
            <w:r w:rsidRPr="003238AE">
              <w:rPr>
                <w:rFonts w:eastAsia="方正书宋_GBK" w:hint="eastAsia"/>
                <w:sz w:val="21"/>
                <w:szCs w:val="21"/>
              </w:rPr>
              <w:t>10</w:t>
            </w:r>
            <w:r w:rsidRPr="003238AE">
              <w:rPr>
                <w:rFonts w:eastAsia="方正书宋_GBK" w:hint="eastAsia"/>
                <w:sz w:val="21"/>
                <w:szCs w:val="21"/>
              </w:rPr>
              <w:t>米，西</w:t>
            </w:r>
            <w:proofErr w:type="gramStart"/>
            <w:r w:rsidRPr="003238AE">
              <w:rPr>
                <w:rFonts w:eastAsia="方正书宋_GBK" w:hint="eastAsia"/>
                <w:sz w:val="21"/>
                <w:szCs w:val="21"/>
              </w:rPr>
              <w:t>至规划</w:t>
            </w:r>
            <w:proofErr w:type="gramEnd"/>
            <w:r w:rsidRPr="003238AE">
              <w:rPr>
                <w:rFonts w:eastAsia="方正书宋_GBK" w:hint="eastAsia"/>
                <w:sz w:val="21"/>
                <w:szCs w:val="21"/>
              </w:rPr>
              <w:t>道路红线，北至</w:t>
            </w:r>
            <w:r w:rsidRPr="003238AE">
              <w:rPr>
                <w:rFonts w:eastAsia="方正书宋_GBK" w:hint="eastAsia"/>
                <w:sz w:val="21"/>
                <w:szCs w:val="21"/>
              </w:rPr>
              <w:t>17</w:t>
            </w:r>
            <w:r w:rsidRPr="003238AE">
              <w:rPr>
                <w:rFonts w:eastAsia="方正书宋_GBK" w:hint="eastAsia"/>
                <w:sz w:val="21"/>
                <w:szCs w:val="21"/>
              </w:rPr>
              <w:t>米山体等高线</w:t>
            </w:r>
          </w:p>
        </w:tc>
        <w:tc>
          <w:tcPr>
            <w:tcW w:w="767"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3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lastRenderedPageBreak/>
              <w:t>7</w:t>
            </w:r>
          </w:p>
        </w:tc>
        <w:tc>
          <w:tcPr>
            <w:tcW w:w="151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三宿崖</w:t>
            </w:r>
          </w:p>
        </w:tc>
        <w:tc>
          <w:tcPr>
            <w:tcW w:w="1097"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南宋</w:t>
            </w:r>
          </w:p>
        </w:tc>
        <w:tc>
          <w:tcPr>
            <w:tcW w:w="219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proofErr w:type="gramStart"/>
            <w:r w:rsidRPr="003238AE">
              <w:rPr>
                <w:rFonts w:eastAsia="方正书宋_GBK" w:hint="eastAsia"/>
                <w:sz w:val="21"/>
                <w:szCs w:val="21"/>
              </w:rPr>
              <w:t>鼓楼区朝月</w:t>
            </w:r>
            <w:proofErr w:type="gramEnd"/>
            <w:r w:rsidRPr="003238AE">
              <w:rPr>
                <w:rFonts w:eastAsia="方正书宋_GBK" w:hint="eastAsia"/>
                <w:sz w:val="21"/>
                <w:szCs w:val="21"/>
              </w:rPr>
              <w:t>楼</w:t>
            </w:r>
            <w:r w:rsidRPr="003238AE">
              <w:rPr>
                <w:rFonts w:eastAsia="方正书宋_GBK" w:hint="eastAsia"/>
                <w:sz w:val="21"/>
                <w:szCs w:val="21"/>
              </w:rPr>
              <w:t>116</w:t>
            </w:r>
            <w:r w:rsidRPr="003238AE">
              <w:rPr>
                <w:rFonts w:eastAsia="方正书宋_GBK" w:hint="eastAsia"/>
                <w:sz w:val="21"/>
                <w:szCs w:val="21"/>
              </w:rPr>
              <w:t>号</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同静海寺遗址保护范围。以现静海寺用地为界</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同静海寺遗址建设控制地带范围。东面接护城河，南至建宁路红线，西至热河路红线，北侧至郑和北路</w:t>
            </w:r>
          </w:p>
        </w:tc>
        <w:tc>
          <w:tcPr>
            <w:tcW w:w="767"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3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8</w:t>
            </w:r>
          </w:p>
        </w:tc>
        <w:tc>
          <w:tcPr>
            <w:tcW w:w="151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静海寺遗址</w:t>
            </w:r>
          </w:p>
        </w:tc>
        <w:tc>
          <w:tcPr>
            <w:tcW w:w="1097"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明、清</w:t>
            </w:r>
          </w:p>
        </w:tc>
        <w:tc>
          <w:tcPr>
            <w:tcW w:w="219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proofErr w:type="gramStart"/>
            <w:r w:rsidRPr="003238AE">
              <w:rPr>
                <w:rFonts w:eastAsia="方正书宋_GBK" w:hint="eastAsia"/>
                <w:sz w:val="21"/>
                <w:szCs w:val="21"/>
              </w:rPr>
              <w:t>鼓楼区朝月</w:t>
            </w:r>
            <w:proofErr w:type="gramEnd"/>
            <w:r w:rsidRPr="003238AE">
              <w:rPr>
                <w:rFonts w:eastAsia="方正书宋_GBK" w:hint="eastAsia"/>
                <w:sz w:val="21"/>
                <w:szCs w:val="21"/>
              </w:rPr>
              <w:t>楼</w:t>
            </w:r>
            <w:r w:rsidRPr="003238AE">
              <w:rPr>
                <w:rFonts w:eastAsia="方正书宋_GBK" w:hint="eastAsia"/>
                <w:sz w:val="21"/>
                <w:szCs w:val="21"/>
              </w:rPr>
              <w:t>116</w:t>
            </w:r>
            <w:r w:rsidRPr="003238AE">
              <w:rPr>
                <w:rFonts w:eastAsia="方正书宋_GBK" w:hint="eastAsia"/>
                <w:sz w:val="21"/>
                <w:szCs w:val="21"/>
              </w:rPr>
              <w:t>号</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以现静海寺用地为界</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东</w:t>
            </w:r>
            <w:r>
              <w:rPr>
                <w:rFonts w:eastAsia="方正书宋_GBK" w:hint="eastAsia"/>
                <w:sz w:val="21"/>
                <w:szCs w:val="21"/>
              </w:rPr>
              <w:t>至护城河，南至建宁路红线，西至热河路红线，北</w:t>
            </w:r>
            <w:r w:rsidRPr="003238AE">
              <w:rPr>
                <w:rFonts w:eastAsia="方正书宋_GBK" w:hint="eastAsia"/>
                <w:sz w:val="21"/>
                <w:szCs w:val="21"/>
              </w:rPr>
              <w:t>至郑和北路</w:t>
            </w:r>
          </w:p>
        </w:tc>
        <w:tc>
          <w:tcPr>
            <w:tcW w:w="767"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3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9</w:t>
            </w:r>
          </w:p>
        </w:tc>
        <w:tc>
          <w:tcPr>
            <w:tcW w:w="151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道</w:t>
            </w:r>
            <w:r>
              <w:rPr>
                <w:rFonts w:eastAsia="方正书宋_GBK" w:hint="eastAsia"/>
                <w:sz w:val="21"/>
                <w:szCs w:val="21"/>
              </w:rPr>
              <w:t>胜</w:t>
            </w:r>
            <w:r w:rsidRPr="003238AE">
              <w:rPr>
                <w:rFonts w:eastAsia="方正书宋_GBK" w:hint="eastAsia"/>
                <w:sz w:val="21"/>
                <w:szCs w:val="21"/>
              </w:rPr>
              <w:t>堂旧址</w:t>
            </w:r>
          </w:p>
        </w:tc>
        <w:tc>
          <w:tcPr>
            <w:tcW w:w="1097"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1916</w:t>
            </w:r>
            <w:r w:rsidRPr="003238AE">
              <w:rPr>
                <w:rFonts w:eastAsia="方正书宋_GBK" w:hint="eastAsia"/>
                <w:sz w:val="21"/>
                <w:szCs w:val="21"/>
              </w:rPr>
              <w:t>年</w:t>
            </w:r>
          </w:p>
        </w:tc>
        <w:tc>
          <w:tcPr>
            <w:tcW w:w="219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鼓楼区中山北路</w:t>
            </w:r>
            <w:r w:rsidRPr="003238AE">
              <w:rPr>
                <w:rFonts w:eastAsia="方正书宋_GBK" w:hint="eastAsia"/>
                <w:sz w:val="21"/>
                <w:szCs w:val="21"/>
              </w:rPr>
              <w:t>408</w:t>
            </w:r>
            <w:r w:rsidRPr="003238AE">
              <w:rPr>
                <w:rFonts w:eastAsia="方正书宋_GBK" w:hint="eastAsia"/>
                <w:sz w:val="21"/>
                <w:szCs w:val="21"/>
              </w:rPr>
              <w:t>号</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东至现十二中用地边界，西至文物保护线外</w:t>
            </w:r>
            <w:r w:rsidRPr="003238AE">
              <w:rPr>
                <w:rFonts w:eastAsia="方正书宋_GBK" w:hint="eastAsia"/>
                <w:sz w:val="21"/>
                <w:szCs w:val="21"/>
              </w:rPr>
              <w:t>10</w:t>
            </w:r>
            <w:r w:rsidRPr="003238AE">
              <w:rPr>
                <w:rFonts w:eastAsia="方正书宋_GBK" w:hint="eastAsia"/>
                <w:sz w:val="21"/>
                <w:szCs w:val="21"/>
              </w:rPr>
              <w:t>米，南至中山北路，北至三层小楼北墙</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东至江苏中烟工业公司西围墙，西至西边围墙，南至中山北路，北至湖边及水泥路</w:t>
            </w:r>
          </w:p>
        </w:tc>
        <w:tc>
          <w:tcPr>
            <w:tcW w:w="767"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bl>
    <w:p w:rsidR="00B2584B" w:rsidRPr="003238AE" w:rsidRDefault="00B2584B" w:rsidP="00B2584B">
      <w:pPr>
        <w:tabs>
          <w:tab w:val="left" w:pos="834"/>
          <w:tab w:val="left" w:pos="2871"/>
          <w:tab w:val="left" w:pos="4173"/>
          <w:tab w:val="left" w:pos="6492"/>
          <w:tab w:val="left" w:pos="12730"/>
          <w:tab w:val="left" w:pos="18098"/>
        </w:tabs>
        <w:topLinePunct/>
        <w:adjustRightInd w:val="0"/>
        <w:jc w:val="left"/>
        <w:rPr>
          <w:rFonts w:ascii="方正黑体_GBK" w:eastAsia="方正黑体_GBK" w:hint="eastAsia"/>
          <w:sz w:val="18"/>
          <w:szCs w:val="18"/>
        </w:rPr>
      </w:pPr>
    </w:p>
    <w:p w:rsidR="00B2584B" w:rsidRPr="003238AE" w:rsidRDefault="00B2584B" w:rsidP="00B2584B">
      <w:pPr>
        <w:tabs>
          <w:tab w:val="left" w:pos="834"/>
          <w:tab w:val="left" w:pos="2871"/>
          <w:tab w:val="left" w:pos="4173"/>
          <w:tab w:val="left" w:pos="6492"/>
          <w:tab w:val="left" w:pos="12730"/>
          <w:tab w:val="left" w:pos="18098"/>
        </w:tabs>
        <w:topLinePunct/>
        <w:adjustRightInd w:val="0"/>
        <w:jc w:val="left"/>
        <w:rPr>
          <w:rFonts w:ascii="方正黑体_GBK" w:eastAsia="方正黑体_GBK" w:hint="eastAsia"/>
          <w:sz w:val="32"/>
          <w:szCs w:val="32"/>
        </w:rPr>
      </w:pPr>
      <w:r>
        <w:rPr>
          <w:rFonts w:ascii="方正黑体_GBK" w:eastAsia="方正黑体_GBK"/>
          <w:sz w:val="32"/>
          <w:szCs w:val="32"/>
        </w:rPr>
        <w:br w:type="page"/>
      </w:r>
      <w:r w:rsidRPr="003238AE">
        <w:rPr>
          <w:rFonts w:ascii="方正黑体_GBK" w:eastAsia="方正黑体_GBK" w:hint="eastAsia"/>
          <w:sz w:val="32"/>
          <w:szCs w:val="32"/>
        </w:rPr>
        <w:lastRenderedPageBreak/>
        <w:t>5．雨花台区</w:t>
      </w:r>
    </w:p>
    <w:tbl>
      <w:tblPr>
        <w:tblW w:w="147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70"/>
        <w:gridCol w:w="1473"/>
        <w:gridCol w:w="1098"/>
        <w:gridCol w:w="2190"/>
        <w:gridCol w:w="4272"/>
        <w:gridCol w:w="4272"/>
        <w:gridCol w:w="766"/>
      </w:tblGrid>
      <w:tr w:rsidR="00B2584B" w:rsidRPr="003238AE" w:rsidTr="007860BB">
        <w:trPr>
          <w:cantSplit/>
          <w:tblHeader/>
        </w:trPr>
        <w:tc>
          <w:tcPr>
            <w:tcW w:w="670"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序号</w:t>
            </w:r>
          </w:p>
        </w:tc>
        <w:tc>
          <w:tcPr>
            <w:tcW w:w="1473"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文物名称</w:t>
            </w:r>
          </w:p>
        </w:tc>
        <w:tc>
          <w:tcPr>
            <w:tcW w:w="1098"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时代</w:t>
            </w:r>
          </w:p>
        </w:tc>
        <w:tc>
          <w:tcPr>
            <w:tcW w:w="2190" w:type="dxa"/>
            <w:tcMar>
              <w:left w:w="57" w:type="dxa"/>
              <w:right w:w="57" w:type="dxa"/>
            </w:tcMar>
            <w:vAlign w:val="center"/>
          </w:tcPr>
          <w:p w:rsidR="00B2584B" w:rsidRPr="003238AE" w:rsidRDefault="00B2584B" w:rsidP="007860BB">
            <w:pPr>
              <w:topLinePunct/>
              <w:adjustRightInd w:val="0"/>
              <w:rPr>
                <w:rFonts w:ascii="方正黑体_GBK" w:eastAsia="方正黑体_GBK"/>
                <w:sz w:val="21"/>
                <w:szCs w:val="21"/>
              </w:rPr>
            </w:pPr>
            <w:r w:rsidRPr="003238AE">
              <w:rPr>
                <w:rFonts w:ascii="方正黑体_GBK" w:eastAsia="方正黑体_GBK" w:hint="eastAsia"/>
                <w:sz w:val="21"/>
                <w:szCs w:val="21"/>
              </w:rPr>
              <w:t>地址</w:t>
            </w:r>
          </w:p>
        </w:tc>
        <w:tc>
          <w:tcPr>
            <w:tcW w:w="4272"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hint="eastAsia"/>
                <w:sz w:val="21"/>
                <w:szCs w:val="21"/>
              </w:rPr>
            </w:pPr>
            <w:r w:rsidRPr="003238AE">
              <w:rPr>
                <w:rFonts w:ascii="方正黑体_GBK" w:eastAsia="方正黑体_GBK" w:hint="eastAsia"/>
                <w:sz w:val="21"/>
                <w:szCs w:val="21"/>
              </w:rPr>
              <w:t>保护范围</w:t>
            </w:r>
          </w:p>
        </w:tc>
        <w:tc>
          <w:tcPr>
            <w:tcW w:w="4272"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hint="eastAsia"/>
                <w:sz w:val="21"/>
                <w:szCs w:val="21"/>
              </w:rPr>
            </w:pPr>
            <w:r w:rsidRPr="003238AE">
              <w:rPr>
                <w:rFonts w:ascii="方正黑体_GBK" w:eastAsia="方正黑体_GBK" w:hint="eastAsia"/>
                <w:sz w:val="21"/>
                <w:szCs w:val="21"/>
              </w:rPr>
              <w:t>建设控制地带范围</w:t>
            </w:r>
          </w:p>
        </w:tc>
        <w:tc>
          <w:tcPr>
            <w:tcW w:w="766"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备注</w:t>
            </w: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1</w:t>
            </w:r>
          </w:p>
        </w:tc>
        <w:tc>
          <w:tcPr>
            <w:tcW w:w="14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牛首山、韩府山抗金故垒</w:t>
            </w:r>
          </w:p>
        </w:tc>
        <w:tc>
          <w:tcPr>
            <w:tcW w:w="1098"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南宋</w:t>
            </w:r>
          </w:p>
        </w:tc>
        <w:tc>
          <w:tcPr>
            <w:tcW w:w="219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雨花台区铁心桥</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Pr>
                <w:rFonts w:eastAsia="方正书宋_GBK" w:hint="eastAsia"/>
                <w:sz w:val="21"/>
                <w:szCs w:val="21"/>
              </w:rPr>
              <w:t>抗金故</w:t>
            </w:r>
            <w:r w:rsidRPr="003238AE">
              <w:rPr>
                <w:rFonts w:eastAsia="方正书宋_GBK" w:hint="eastAsia"/>
                <w:sz w:val="21"/>
                <w:szCs w:val="21"/>
              </w:rPr>
              <w:t>垒两侧各约</w:t>
            </w:r>
            <w:r w:rsidRPr="003238AE">
              <w:rPr>
                <w:rFonts w:eastAsia="方正书宋_GBK"/>
                <w:sz w:val="21"/>
                <w:szCs w:val="21"/>
              </w:rPr>
              <w:t>50</w:t>
            </w:r>
            <w:r w:rsidRPr="003238AE">
              <w:rPr>
                <w:rFonts w:eastAsia="方正书宋_GBK" w:hint="eastAsia"/>
                <w:sz w:val="21"/>
                <w:szCs w:val="21"/>
              </w:rPr>
              <w:t>米</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p>
        </w:tc>
        <w:tc>
          <w:tcPr>
            <w:tcW w:w="766"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2</w:t>
            </w:r>
          </w:p>
        </w:tc>
        <w:tc>
          <w:tcPr>
            <w:tcW w:w="14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杨邦乂剖心处</w:t>
            </w:r>
          </w:p>
        </w:tc>
        <w:tc>
          <w:tcPr>
            <w:tcW w:w="1098"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南宋</w:t>
            </w:r>
          </w:p>
        </w:tc>
        <w:tc>
          <w:tcPr>
            <w:tcW w:w="219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pacing w:val="-6"/>
                <w:sz w:val="21"/>
                <w:szCs w:val="21"/>
              </w:rPr>
            </w:pPr>
            <w:r w:rsidRPr="003238AE">
              <w:rPr>
                <w:rFonts w:eastAsia="方正书宋_GBK" w:hint="eastAsia"/>
                <w:spacing w:val="-6"/>
                <w:sz w:val="21"/>
                <w:szCs w:val="21"/>
              </w:rPr>
              <w:t>雨花台区雨花台东北角</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同雨花台烈士陵园保护范围，东至雨花东路，南至雨花台烈士陵园南围墙及南门，西至共青团路，北至雨花东路</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p>
        </w:tc>
        <w:tc>
          <w:tcPr>
            <w:tcW w:w="766"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3</w:t>
            </w:r>
          </w:p>
        </w:tc>
        <w:tc>
          <w:tcPr>
            <w:tcW w:w="14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方孝</w:t>
            </w:r>
            <w:proofErr w:type="gramStart"/>
            <w:r w:rsidRPr="003238AE">
              <w:rPr>
                <w:rFonts w:eastAsia="方正书宋_GBK" w:hint="eastAsia"/>
                <w:sz w:val="21"/>
                <w:szCs w:val="21"/>
              </w:rPr>
              <w:t>孺</w:t>
            </w:r>
            <w:proofErr w:type="gramEnd"/>
            <w:r w:rsidRPr="003238AE">
              <w:rPr>
                <w:rFonts w:eastAsia="方正书宋_GBK" w:hint="eastAsia"/>
                <w:sz w:val="21"/>
                <w:szCs w:val="21"/>
              </w:rPr>
              <w:t>墓</w:t>
            </w:r>
          </w:p>
        </w:tc>
        <w:tc>
          <w:tcPr>
            <w:tcW w:w="1098"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明</w:t>
            </w:r>
          </w:p>
        </w:tc>
        <w:tc>
          <w:tcPr>
            <w:tcW w:w="219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雨花台区雨花台烈士陵园内</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同雨花台烈士陵园保护范围，东至雨花东路，南至雨花台烈士陵园南围墙及南门，西至共青团路，北至雨花东路</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p>
        </w:tc>
        <w:tc>
          <w:tcPr>
            <w:tcW w:w="766"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4</w:t>
            </w:r>
          </w:p>
        </w:tc>
        <w:tc>
          <w:tcPr>
            <w:tcW w:w="14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宋晟墓</w:t>
            </w:r>
          </w:p>
        </w:tc>
        <w:tc>
          <w:tcPr>
            <w:tcW w:w="1098"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明</w:t>
            </w:r>
          </w:p>
        </w:tc>
        <w:tc>
          <w:tcPr>
            <w:tcW w:w="219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w w:val="90"/>
                <w:sz w:val="21"/>
                <w:szCs w:val="21"/>
              </w:rPr>
            </w:pPr>
            <w:r w:rsidRPr="003238AE">
              <w:rPr>
                <w:rFonts w:eastAsia="方正书宋_GBK" w:hint="eastAsia"/>
                <w:w w:val="90"/>
                <w:sz w:val="21"/>
                <w:szCs w:val="21"/>
              </w:rPr>
              <w:t>雨花台区雨花西路</w:t>
            </w:r>
            <w:r w:rsidRPr="003238AE">
              <w:rPr>
                <w:rFonts w:eastAsia="方正书宋_GBK" w:hint="eastAsia"/>
                <w:w w:val="90"/>
                <w:sz w:val="21"/>
                <w:szCs w:val="21"/>
              </w:rPr>
              <w:t>113</w:t>
            </w:r>
            <w:r w:rsidRPr="003238AE">
              <w:rPr>
                <w:rFonts w:eastAsia="方正书宋_GBK" w:hint="eastAsia"/>
                <w:w w:val="90"/>
                <w:sz w:val="21"/>
                <w:szCs w:val="21"/>
              </w:rPr>
              <w:t>号</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四侧各距文物本体</w:t>
            </w:r>
            <w:r w:rsidRPr="003238AE">
              <w:rPr>
                <w:rFonts w:eastAsia="方正书宋_GBK"/>
                <w:sz w:val="21"/>
                <w:szCs w:val="21"/>
              </w:rPr>
              <w:t>5</w:t>
            </w:r>
            <w:r w:rsidRPr="003238AE">
              <w:rPr>
                <w:rFonts w:eastAsia="方正书宋_GBK" w:hint="eastAsia"/>
                <w:sz w:val="21"/>
                <w:szCs w:val="21"/>
              </w:rPr>
              <w:t>米</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西至雨花西路东侧道路红线，东距保护范围</w:t>
            </w:r>
            <w:r w:rsidRPr="003238AE">
              <w:rPr>
                <w:rFonts w:eastAsia="方正书宋_GBK" w:hint="eastAsia"/>
                <w:sz w:val="21"/>
                <w:szCs w:val="21"/>
              </w:rPr>
              <w:t>20</w:t>
            </w:r>
            <w:r w:rsidRPr="003238AE">
              <w:rPr>
                <w:rFonts w:eastAsia="方正书宋_GBK" w:hint="eastAsia"/>
                <w:sz w:val="21"/>
                <w:szCs w:val="21"/>
              </w:rPr>
              <w:t>米，北距保护范围</w:t>
            </w:r>
            <w:r w:rsidRPr="003238AE">
              <w:rPr>
                <w:rFonts w:eastAsia="方正书宋_GBK"/>
                <w:sz w:val="21"/>
                <w:szCs w:val="21"/>
              </w:rPr>
              <w:t>8</w:t>
            </w:r>
            <w:r w:rsidRPr="003238AE">
              <w:rPr>
                <w:rFonts w:eastAsia="方正书宋_GBK" w:hint="eastAsia"/>
                <w:sz w:val="21"/>
                <w:szCs w:val="21"/>
              </w:rPr>
              <w:t>米，南至保护范围</w:t>
            </w:r>
            <w:r w:rsidRPr="003238AE">
              <w:rPr>
                <w:rFonts w:eastAsia="方正书宋_GBK" w:hint="eastAsia"/>
                <w:sz w:val="21"/>
                <w:szCs w:val="21"/>
              </w:rPr>
              <w:t>14</w:t>
            </w:r>
            <w:r w:rsidRPr="003238AE">
              <w:rPr>
                <w:rFonts w:eastAsia="方正书宋_GBK" w:hint="eastAsia"/>
                <w:sz w:val="21"/>
                <w:szCs w:val="21"/>
              </w:rPr>
              <w:t>米。</w:t>
            </w:r>
          </w:p>
        </w:tc>
        <w:tc>
          <w:tcPr>
            <w:tcW w:w="766"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5</w:t>
            </w:r>
          </w:p>
        </w:tc>
        <w:tc>
          <w:tcPr>
            <w:tcW w:w="14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proofErr w:type="gramStart"/>
            <w:r w:rsidRPr="003238AE">
              <w:rPr>
                <w:rFonts w:eastAsia="方正书宋_GBK" w:hint="eastAsia"/>
                <w:sz w:val="21"/>
                <w:szCs w:val="21"/>
              </w:rPr>
              <w:t>顾兴祖墓</w:t>
            </w:r>
            <w:proofErr w:type="gramEnd"/>
          </w:p>
        </w:tc>
        <w:tc>
          <w:tcPr>
            <w:tcW w:w="1098"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明</w:t>
            </w:r>
          </w:p>
        </w:tc>
        <w:tc>
          <w:tcPr>
            <w:tcW w:w="219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pacing w:val="-6"/>
                <w:sz w:val="21"/>
                <w:szCs w:val="21"/>
              </w:rPr>
              <w:t>雨花台区安德门外小行</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石刻所处的现状厂区中心绿地为界</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p>
        </w:tc>
        <w:tc>
          <w:tcPr>
            <w:tcW w:w="766"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lastRenderedPageBreak/>
              <w:t>6</w:t>
            </w:r>
          </w:p>
        </w:tc>
        <w:tc>
          <w:tcPr>
            <w:tcW w:w="14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周瑄墓</w:t>
            </w:r>
          </w:p>
        </w:tc>
        <w:tc>
          <w:tcPr>
            <w:tcW w:w="1098"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明</w:t>
            </w:r>
          </w:p>
        </w:tc>
        <w:tc>
          <w:tcPr>
            <w:tcW w:w="219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雨花台区邓愈墓园（由西善桥迁入）</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本体外延</w:t>
            </w:r>
            <w:r w:rsidRPr="003238AE">
              <w:rPr>
                <w:rFonts w:eastAsia="方正书宋_GBK"/>
                <w:sz w:val="21"/>
                <w:szCs w:val="21"/>
              </w:rPr>
              <w:t>5</w:t>
            </w:r>
            <w:r w:rsidRPr="003238AE">
              <w:rPr>
                <w:rFonts w:eastAsia="方正书宋_GBK" w:hint="eastAsia"/>
                <w:sz w:val="21"/>
                <w:szCs w:val="21"/>
              </w:rPr>
              <w:t>米</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同邓愈墓控制范围，东至东侧护坡底，南至南侧护坡围墙，西至道路红线，北至雨花南路。</w:t>
            </w:r>
          </w:p>
        </w:tc>
        <w:tc>
          <w:tcPr>
            <w:tcW w:w="766"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7</w:t>
            </w:r>
          </w:p>
        </w:tc>
        <w:tc>
          <w:tcPr>
            <w:tcW w:w="14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普德寺</w:t>
            </w:r>
          </w:p>
        </w:tc>
        <w:tc>
          <w:tcPr>
            <w:tcW w:w="1098"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梁</w:t>
            </w:r>
          </w:p>
        </w:tc>
        <w:tc>
          <w:tcPr>
            <w:tcW w:w="219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雨花台区普德村</w:t>
            </w:r>
            <w:r w:rsidRPr="003238AE">
              <w:rPr>
                <w:rFonts w:eastAsia="方正书宋_GBK" w:hint="eastAsia"/>
                <w:sz w:val="21"/>
                <w:szCs w:val="21"/>
              </w:rPr>
              <w:t>134</w:t>
            </w:r>
            <w:r w:rsidRPr="003238AE">
              <w:rPr>
                <w:rFonts w:eastAsia="方正书宋_GBK" w:hint="eastAsia"/>
                <w:sz w:val="21"/>
                <w:szCs w:val="21"/>
              </w:rPr>
              <w:t>号</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pacing w:val="-4"/>
                <w:sz w:val="21"/>
                <w:szCs w:val="21"/>
              </w:rPr>
            </w:pPr>
            <w:r w:rsidRPr="003238AE">
              <w:rPr>
                <w:rFonts w:eastAsia="方正书宋_GBK" w:hint="eastAsia"/>
                <w:spacing w:val="-4"/>
                <w:sz w:val="21"/>
                <w:szCs w:val="21"/>
              </w:rPr>
              <w:t>东至前殿东山墙外</w:t>
            </w:r>
            <w:r w:rsidRPr="003238AE">
              <w:rPr>
                <w:rFonts w:eastAsia="方正书宋_GBK"/>
                <w:spacing w:val="-4"/>
                <w:sz w:val="21"/>
                <w:szCs w:val="21"/>
              </w:rPr>
              <w:t>10</w:t>
            </w:r>
            <w:r w:rsidRPr="003238AE">
              <w:rPr>
                <w:rFonts w:eastAsia="方正书宋_GBK" w:hint="eastAsia"/>
                <w:spacing w:val="-4"/>
                <w:sz w:val="21"/>
                <w:szCs w:val="21"/>
              </w:rPr>
              <w:t>米及后殿东山墙外</w:t>
            </w:r>
            <w:r w:rsidRPr="003238AE">
              <w:rPr>
                <w:rFonts w:eastAsia="方正书宋_GBK"/>
                <w:spacing w:val="-4"/>
                <w:sz w:val="21"/>
                <w:szCs w:val="21"/>
              </w:rPr>
              <w:t>31</w:t>
            </w:r>
            <w:r w:rsidRPr="003238AE">
              <w:rPr>
                <w:rFonts w:eastAsia="方正书宋_GBK" w:hint="eastAsia"/>
                <w:spacing w:val="-4"/>
                <w:sz w:val="21"/>
                <w:szCs w:val="21"/>
              </w:rPr>
              <w:t>米，南至前殿外</w:t>
            </w:r>
            <w:r w:rsidRPr="003238AE">
              <w:rPr>
                <w:rFonts w:eastAsia="方正书宋_GBK"/>
                <w:spacing w:val="-4"/>
                <w:sz w:val="21"/>
                <w:szCs w:val="21"/>
              </w:rPr>
              <w:t>20</w:t>
            </w:r>
            <w:r w:rsidRPr="003238AE">
              <w:rPr>
                <w:rFonts w:eastAsia="方正书宋_GBK" w:hint="eastAsia"/>
                <w:spacing w:val="-4"/>
                <w:sz w:val="21"/>
                <w:szCs w:val="21"/>
              </w:rPr>
              <w:t>米，西至前殿西山墙外</w:t>
            </w:r>
            <w:r w:rsidRPr="003238AE">
              <w:rPr>
                <w:rFonts w:eastAsia="方正书宋_GBK"/>
                <w:spacing w:val="-4"/>
                <w:sz w:val="21"/>
                <w:szCs w:val="21"/>
              </w:rPr>
              <w:t>10</w:t>
            </w:r>
            <w:r w:rsidRPr="003238AE">
              <w:rPr>
                <w:rFonts w:eastAsia="方正书宋_GBK" w:hint="eastAsia"/>
                <w:spacing w:val="-4"/>
                <w:sz w:val="21"/>
                <w:szCs w:val="21"/>
              </w:rPr>
              <w:t>米及后殿西山墙外</w:t>
            </w:r>
            <w:r w:rsidRPr="003238AE">
              <w:rPr>
                <w:rFonts w:eastAsia="方正书宋_GBK"/>
                <w:spacing w:val="-4"/>
                <w:sz w:val="21"/>
                <w:szCs w:val="21"/>
              </w:rPr>
              <w:t>24</w:t>
            </w:r>
            <w:r w:rsidRPr="003238AE">
              <w:rPr>
                <w:rFonts w:eastAsia="方正书宋_GBK" w:hint="eastAsia"/>
                <w:spacing w:val="-4"/>
                <w:sz w:val="21"/>
                <w:szCs w:val="21"/>
              </w:rPr>
              <w:t>米，北至寺后山整个山体</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东至共青团路，南至普德村路，西至南京雨花热处理总厂围墙，北至普德花园小区围墙。建设控制地带内的建设需预留普德寺出入通道。</w:t>
            </w:r>
          </w:p>
        </w:tc>
        <w:tc>
          <w:tcPr>
            <w:tcW w:w="766"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8</w:t>
            </w:r>
          </w:p>
        </w:tc>
        <w:tc>
          <w:tcPr>
            <w:tcW w:w="14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w w:val="90"/>
                <w:sz w:val="21"/>
                <w:szCs w:val="21"/>
              </w:rPr>
            </w:pPr>
            <w:r w:rsidRPr="003238AE">
              <w:rPr>
                <w:rFonts w:eastAsia="方正书宋_GBK" w:hint="eastAsia"/>
                <w:w w:val="90"/>
                <w:sz w:val="21"/>
                <w:szCs w:val="21"/>
              </w:rPr>
              <w:t>辛亥革命雨花台之役人马合冢</w:t>
            </w:r>
          </w:p>
        </w:tc>
        <w:tc>
          <w:tcPr>
            <w:tcW w:w="1098"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1911</w:t>
            </w:r>
            <w:r w:rsidRPr="003238AE">
              <w:rPr>
                <w:rFonts w:eastAsia="方正书宋_GBK" w:hint="eastAsia"/>
                <w:sz w:val="21"/>
                <w:szCs w:val="21"/>
              </w:rPr>
              <w:t>年</w:t>
            </w:r>
          </w:p>
        </w:tc>
        <w:tc>
          <w:tcPr>
            <w:tcW w:w="219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雨花台区雨花台东坡</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同雨花台烈士陵园保护范围，东至雨花东路，南至雨花台烈士陵园南围墙及南门，西至共青团路，北至雨花东路</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p>
        </w:tc>
        <w:tc>
          <w:tcPr>
            <w:tcW w:w="766"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9</w:t>
            </w:r>
          </w:p>
        </w:tc>
        <w:tc>
          <w:tcPr>
            <w:tcW w:w="14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俞通海墓</w:t>
            </w:r>
          </w:p>
        </w:tc>
        <w:tc>
          <w:tcPr>
            <w:tcW w:w="1098"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明</w:t>
            </w:r>
          </w:p>
        </w:tc>
        <w:tc>
          <w:tcPr>
            <w:tcW w:w="219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pacing w:val="-6"/>
                <w:sz w:val="21"/>
                <w:szCs w:val="21"/>
              </w:rPr>
            </w:pPr>
            <w:r w:rsidRPr="003238AE">
              <w:rPr>
                <w:rFonts w:eastAsia="方正书宋_GBK" w:hint="eastAsia"/>
                <w:spacing w:val="-6"/>
                <w:sz w:val="21"/>
                <w:szCs w:val="21"/>
              </w:rPr>
              <w:t>雨花台区晨光机器厂内</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保护墓冢所在的山体。</w:t>
            </w:r>
            <w:proofErr w:type="gramStart"/>
            <w:r w:rsidRPr="003238AE">
              <w:rPr>
                <w:rFonts w:eastAsia="方正书宋_GBK" w:hint="eastAsia"/>
                <w:sz w:val="21"/>
                <w:szCs w:val="21"/>
              </w:rPr>
              <w:t>南侧至雨花</w:t>
            </w:r>
            <w:proofErr w:type="gramEnd"/>
            <w:r w:rsidRPr="003238AE">
              <w:rPr>
                <w:rFonts w:eastAsia="方正书宋_GBK" w:hint="eastAsia"/>
                <w:sz w:val="21"/>
                <w:szCs w:val="21"/>
              </w:rPr>
              <w:t>东路北侧道路红线</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p>
        </w:tc>
        <w:tc>
          <w:tcPr>
            <w:tcW w:w="766"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bl>
    <w:p w:rsidR="00B2584B" w:rsidRDefault="00B2584B" w:rsidP="00B2584B">
      <w:pPr>
        <w:tabs>
          <w:tab w:val="left" w:pos="834"/>
          <w:tab w:val="left" w:pos="2871"/>
          <w:tab w:val="left" w:pos="4173"/>
          <w:tab w:val="left" w:pos="6492"/>
          <w:tab w:val="left" w:pos="12730"/>
          <w:tab w:val="left" w:pos="18098"/>
        </w:tabs>
        <w:topLinePunct/>
        <w:adjustRightInd w:val="0"/>
        <w:jc w:val="left"/>
        <w:rPr>
          <w:rFonts w:ascii="方正黑体_GBK" w:eastAsia="方正黑体_GBK" w:hint="eastAsia"/>
          <w:sz w:val="32"/>
          <w:szCs w:val="32"/>
        </w:rPr>
      </w:pPr>
    </w:p>
    <w:p w:rsidR="00B2584B" w:rsidRPr="003238AE" w:rsidRDefault="00B2584B" w:rsidP="00B2584B">
      <w:pPr>
        <w:tabs>
          <w:tab w:val="left" w:pos="834"/>
          <w:tab w:val="left" w:pos="2871"/>
          <w:tab w:val="left" w:pos="4173"/>
          <w:tab w:val="left" w:pos="6492"/>
          <w:tab w:val="left" w:pos="12730"/>
          <w:tab w:val="left" w:pos="18098"/>
        </w:tabs>
        <w:topLinePunct/>
        <w:adjustRightInd w:val="0"/>
        <w:jc w:val="left"/>
        <w:rPr>
          <w:rFonts w:ascii="方正黑体_GBK" w:eastAsia="方正黑体_GBK" w:hint="eastAsia"/>
          <w:sz w:val="32"/>
          <w:szCs w:val="32"/>
        </w:rPr>
      </w:pPr>
      <w:r>
        <w:rPr>
          <w:rFonts w:ascii="方正黑体_GBK" w:eastAsia="方正黑体_GBK"/>
          <w:sz w:val="32"/>
          <w:szCs w:val="32"/>
        </w:rPr>
        <w:br w:type="page"/>
      </w:r>
      <w:r w:rsidRPr="003238AE">
        <w:rPr>
          <w:rFonts w:ascii="方正黑体_GBK" w:eastAsia="方正黑体_GBK" w:hint="eastAsia"/>
          <w:sz w:val="32"/>
          <w:szCs w:val="32"/>
        </w:rPr>
        <w:lastRenderedPageBreak/>
        <w:t>6．栖霞区</w:t>
      </w:r>
    </w:p>
    <w:tbl>
      <w:tblPr>
        <w:tblW w:w="147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70"/>
        <w:gridCol w:w="1520"/>
        <w:gridCol w:w="1051"/>
        <w:gridCol w:w="2189"/>
        <w:gridCol w:w="4272"/>
        <w:gridCol w:w="4272"/>
        <w:gridCol w:w="783"/>
      </w:tblGrid>
      <w:tr w:rsidR="00B2584B" w:rsidRPr="003238AE" w:rsidTr="007860BB">
        <w:trPr>
          <w:cantSplit/>
          <w:tblHeader/>
        </w:trPr>
        <w:tc>
          <w:tcPr>
            <w:tcW w:w="670"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序号</w:t>
            </w:r>
          </w:p>
        </w:tc>
        <w:tc>
          <w:tcPr>
            <w:tcW w:w="1520"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文物名称</w:t>
            </w:r>
          </w:p>
        </w:tc>
        <w:tc>
          <w:tcPr>
            <w:tcW w:w="1051"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时代</w:t>
            </w:r>
          </w:p>
        </w:tc>
        <w:tc>
          <w:tcPr>
            <w:tcW w:w="2189"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地址</w:t>
            </w:r>
          </w:p>
        </w:tc>
        <w:tc>
          <w:tcPr>
            <w:tcW w:w="4272"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hint="eastAsia"/>
                <w:sz w:val="21"/>
                <w:szCs w:val="21"/>
              </w:rPr>
            </w:pPr>
            <w:r w:rsidRPr="003238AE">
              <w:rPr>
                <w:rFonts w:ascii="方正黑体_GBK" w:eastAsia="方正黑体_GBK" w:hint="eastAsia"/>
                <w:sz w:val="21"/>
                <w:szCs w:val="21"/>
              </w:rPr>
              <w:t>保护范围</w:t>
            </w:r>
          </w:p>
        </w:tc>
        <w:tc>
          <w:tcPr>
            <w:tcW w:w="4272"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hint="eastAsia"/>
                <w:sz w:val="21"/>
                <w:szCs w:val="21"/>
              </w:rPr>
            </w:pPr>
            <w:r w:rsidRPr="003238AE">
              <w:rPr>
                <w:rFonts w:ascii="方正黑体_GBK" w:eastAsia="方正黑体_GBK" w:hint="eastAsia"/>
                <w:sz w:val="21"/>
                <w:szCs w:val="21"/>
              </w:rPr>
              <w:t>建设控制地带范围</w:t>
            </w:r>
          </w:p>
        </w:tc>
        <w:tc>
          <w:tcPr>
            <w:tcW w:w="783"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备注</w:t>
            </w: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1</w:t>
            </w:r>
          </w:p>
        </w:tc>
        <w:tc>
          <w:tcPr>
            <w:tcW w:w="152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w w:val="90"/>
                <w:sz w:val="21"/>
                <w:szCs w:val="21"/>
              </w:rPr>
            </w:pPr>
            <w:r w:rsidRPr="003238AE">
              <w:rPr>
                <w:rFonts w:eastAsia="方正书宋_GBK" w:hint="eastAsia"/>
                <w:w w:val="90"/>
                <w:sz w:val="21"/>
                <w:szCs w:val="21"/>
              </w:rPr>
              <w:t>笆斗山古墓葬群</w:t>
            </w:r>
          </w:p>
        </w:tc>
        <w:tc>
          <w:tcPr>
            <w:tcW w:w="105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汉</w:t>
            </w:r>
          </w:p>
        </w:tc>
        <w:tc>
          <w:tcPr>
            <w:tcW w:w="218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栖霞区笆斗山</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东北、东南、西南至山脚，西北至山脊线</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四至山脚</w:t>
            </w:r>
          </w:p>
        </w:tc>
        <w:tc>
          <w:tcPr>
            <w:tcW w:w="78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2</w:t>
            </w:r>
          </w:p>
        </w:tc>
        <w:tc>
          <w:tcPr>
            <w:tcW w:w="152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燕子矶</w:t>
            </w:r>
          </w:p>
        </w:tc>
        <w:tc>
          <w:tcPr>
            <w:tcW w:w="105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明、清</w:t>
            </w:r>
          </w:p>
        </w:tc>
        <w:tc>
          <w:tcPr>
            <w:tcW w:w="218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燕子矶</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以矶体为界</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以燕子</w:t>
            </w:r>
            <w:proofErr w:type="gramStart"/>
            <w:r w:rsidRPr="003238AE">
              <w:rPr>
                <w:rFonts w:eastAsia="方正书宋_GBK" w:hint="eastAsia"/>
                <w:sz w:val="21"/>
                <w:szCs w:val="21"/>
              </w:rPr>
              <w:t>矶</w:t>
            </w:r>
            <w:proofErr w:type="gramEnd"/>
            <w:r w:rsidRPr="003238AE">
              <w:rPr>
                <w:rFonts w:eastAsia="方正书宋_GBK" w:hint="eastAsia"/>
                <w:sz w:val="21"/>
                <w:szCs w:val="21"/>
              </w:rPr>
              <w:t>公园为界</w:t>
            </w:r>
          </w:p>
        </w:tc>
        <w:tc>
          <w:tcPr>
            <w:tcW w:w="78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3</w:t>
            </w:r>
          </w:p>
        </w:tc>
        <w:tc>
          <w:tcPr>
            <w:tcW w:w="152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头台洞、二台洞、三台洞</w:t>
            </w:r>
          </w:p>
        </w:tc>
        <w:tc>
          <w:tcPr>
            <w:tcW w:w="105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明、清</w:t>
            </w:r>
          </w:p>
        </w:tc>
        <w:tc>
          <w:tcPr>
            <w:tcW w:w="218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栖霞区燕子矶</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北至头台洞、二台洞、三台洞北侧道路，南、东、西以</w:t>
            </w:r>
            <w:proofErr w:type="gramStart"/>
            <w:r w:rsidRPr="003238AE">
              <w:rPr>
                <w:rFonts w:eastAsia="方正书宋_GBK" w:hint="eastAsia"/>
                <w:sz w:val="21"/>
                <w:szCs w:val="21"/>
              </w:rPr>
              <w:t>所在矶体为界</w:t>
            </w:r>
            <w:proofErr w:type="gramEnd"/>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p>
        </w:tc>
        <w:tc>
          <w:tcPr>
            <w:tcW w:w="78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4</w:t>
            </w:r>
          </w:p>
        </w:tc>
        <w:tc>
          <w:tcPr>
            <w:tcW w:w="152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proofErr w:type="gramStart"/>
            <w:r w:rsidRPr="003238AE">
              <w:rPr>
                <w:rFonts w:eastAsia="方正书宋_GBK" w:hint="eastAsia"/>
                <w:sz w:val="21"/>
                <w:szCs w:val="21"/>
              </w:rPr>
              <w:t>弘济寺</w:t>
            </w:r>
            <w:proofErr w:type="gramEnd"/>
            <w:r w:rsidRPr="003238AE">
              <w:rPr>
                <w:rFonts w:eastAsia="方正书宋_GBK" w:hint="eastAsia"/>
                <w:sz w:val="21"/>
                <w:szCs w:val="21"/>
              </w:rPr>
              <w:t>石刻</w:t>
            </w:r>
          </w:p>
        </w:tc>
        <w:tc>
          <w:tcPr>
            <w:tcW w:w="105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清</w:t>
            </w:r>
          </w:p>
        </w:tc>
        <w:tc>
          <w:tcPr>
            <w:tcW w:w="218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w w:val="90"/>
                <w:sz w:val="21"/>
                <w:szCs w:val="21"/>
              </w:rPr>
            </w:pPr>
            <w:r w:rsidRPr="003238AE">
              <w:rPr>
                <w:rFonts w:eastAsia="方正书宋_GBK" w:hint="eastAsia"/>
                <w:w w:val="90"/>
                <w:sz w:val="21"/>
                <w:szCs w:val="21"/>
              </w:rPr>
              <w:t>栖霞区燕子</w:t>
            </w:r>
            <w:proofErr w:type="gramStart"/>
            <w:r w:rsidRPr="003238AE">
              <w:rPr>
                <w:rFonts w:eastAsia="方正书宋_GBK" w:hint="eastAsia"/>
                <w:w w:val="90"/>
                <w:sz w:val="21"/>
                <w:szCs w:val="21"/>
              </w:rPr>
              <w:t>矶</w:t>
            </w:r>
            <w:proofErr w:type="gramEnd"/>
            <w:r w:rsidRPr="003238AE">
              <w:rPr>
                <w:rFonts w:eastAsia="方正书宋_GBK" w:hint="eastAsia"/>
                <w:w w:val="90"/>
                <w:sz w:val="21"/>
                <w:szCs w:val="21"/>
              </w:rPr>
              <w:t>永安村</w:t>
            </w:r>
            <w:r w:rsidRPr="003238AE">
              <w:rPr>
                <w:rFonts w:eastAsia="方正书宋_GBK" w:hint="eastAsia"/>
                <w:w w:val="90"/>
                <w:sz w:val="21"/>
                <w:szCs w:val="21"/>
              </w:rPr>
              <w:t>3</w:t>
            </w:r>
            <w:r w:rsidRPr="003238AE">
              <w:rPr>
                <w:rFonts w:eastAsia="方正书宋_GBK" w:hint="eastAsia"/>
                <w:w w:val="90"/>
                <w:sz w:val="21"/>
                <w:szCs w:val="21"/>
              </w:rPr>
              <w:t>号</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本体外延</w:t>
            </w:r>
            <w:r w:rsidRPr="003238AE">
              <w:rPr>
                <w:rFonts w:eastAsia="方正书宋_GBK" w:hint="eastAsia"/>
                <w:sz w:val="21"/>
                <w:szCs w:val="21"/>
              </w:rPr>
              <w:t>10</w:t>
            </w:r>
            <w:r w:rsidRPr="003238AE">
              <w:rPr>
                <w:rFonts w:eastAsia="方正书宋_GBK" w:hint="eastAsia"/>
                <w:sz w:val="21"/>
                <w:szCs w:val="21"/>
              </w:rPr>
              <w:t>米</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以</w:t>
            </w:r>
            <w:proofErr w:type="gramStart"/>
            <w:r w:rsidRPr="003238AE">
              <w:rPr>
                <w:rFonts w:eastAsia="方正书宋_GBK" w:hint="eastAsia"/>
                <w:sz w:val="21"/>
                <w:szCs w:val="21"/>
              </w:rPr>
              <w:t>弘济寺规划</w:t>
            </w:r>
            <w:proofErr w:type="gramEnd"/>
            <w:r w:rsidRPr="003238AE">
              <w:rPr>
                <w:rFonts w:eastAsia="方正书宋_GBK" w:hint="eastAsia"/>
                <w:sz w:val="21"/>
                <w:szCs w:val="21"/>
              </w:rPr>
              <w:t>范围为界</w:t>
            </w:r>
            <w:r>
              <w:rPr>
                <w:rFonts w:eastAsia="方正书宋_GBK" w:hint="eastAsia"/>
                <w:sz w:val="21"/>
                <w:szCs w:val="21"/>
              </w:rPr>
              <w:t>；</w:t>
            </w:r>
            <w:r w:rsidRPr="003238AE">
              <w:rPr>
                <w:rFonts w:eastAsia="方正书宋_GBK" w:hint="eastAsia"/>
                <w:sz w:val="21"/>
                <w:szCs w:val="21"/>
              </w:rPr>
              <w:t>东、南、西至周边山体山脊线，北至滨江路红线</w:t>
            </w:r>
          </w:p>
        </w:tc>
        <w:tc>
          <w:tcPr>
            <w:tcW w:w="78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5</w:t>
            </w:r>
          </w:p>
        </w:tc>
        <w:tc>
          <w:tcPr>
            <w:tcW w:w="152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陈作霖墓</w:t>
            </w:r>
          </w:p>
        </w:tc>
        <w:tc>
          <w:tcPr>
            <w:tcW w:w="105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1920</w:t>
            </w:r>
            <w:r w:rsidRPr="003238AE">
              <w:rPr>
                <w:rFonts w:eastAsia="方正书宋_GBK" w:hint="eastAsia"/>
                <w:sz w:val="21"/>
                <w:szCs w:val="21"/>
              </w:rPr>
              <w:t>年</w:t>
            </w:r>
          </w:p>
        </w:tc>
        <w:tc>
          <w:tcPr>
            <w:tcW w:w="218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pacing w:val="-4"/>
                <w:w w:val="90"/>
                <w:sz w:val="21"/>
                <w:szCs w:val="21"/>
              </w:rPr>
            </w:pPr>
            <w:r w:rsidRPr="003238AE">
              <w:rPr>
                <w:rFonts w:eastAsia="方正书宋_GBK" w:hint="eastAsia"/>
                <w:spacing w:val="-4"/>
                <w:w w:val="90"/>
                <w:sz w:val="21"/>
                <w:szCs w:val="21"/>
              </w:rPr>
              <w:t>栖霞区迈</w:t>
            </w:r>
            <w:proofErr w:type="gramStart"/>
            <w:r w:rsidRPr="003238AE">
              <w:rPr>
                <w:rFonts w:eastAsia="方正书宋_GBK" w:hint="eastAsia"/>
                <w:spacing w:val="-4"/>
                <w:w w:val="90"/>
                <w:sz w:val="21"/>
                <w:szCs w:val="21"/>
              </w:rPr>
              <w:t>皋</w:t>
            </w:r>
            <w:proofErr w:type="gramEnd"/>
            <w:r w:rsidRPr="003238AE">
              <w:rPr>
                <w:rFonts w:eastAsia="方正书宋_GBK" w:hint="eastAsia"/>
                <w:spacing w:val="-4"/>
                <w:w w:val="90"/>
                <w:sz w:val="21"/>
                <w:szCs w:val="21"/>
              </w:rPr>
              <w:t>桥街道永寿陵</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同本体</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p>
        </w:tc>
        <w:tc>
          <w:tcPr>
            <w:tcW w:w="78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bl>
    <w:p w:rsidR="00B2584B" w:rsidRDefault="00B2584B" w:rsidP="00B2584B">
      <w:pPr>
        <w:tabs>
          <w:tab w:val="left" w:pos="834"/>
          <w:tab w:val="left" w:pos="2871"/>
          <w:tab w:val="left" w:pos="4173"/>
          <w:tab w:val="left" w:pos="6492"/>
          <w:tab w:val="left" w:pos="12730"/>
          <w:tab w:val="left" w:pos="18098"/>
        </w:tabs>
        <w:topLinePunct/>
        <w:adjustRightInd w:val="0"/>
        <w:jc w:val="left"/>
        <w:rPr>
          <w:rFonts w:ascii="方正黑体_GBK" w:eastAsia="方正黑体_GBK" w:hint="eastAsia"/>
          <w:sz w:val="32"/>
          <w:szCs w:val="32"/>
        </w:rPr>
      </w:pPr>
    </w:p>
    <w:p w:rsidR="00B2584B" w:rsidRPr="003238AE" w:rsidRDefault="00B2584B" w:rsidP="00B2584B">
      <w:pPr>
        <w:tabs>
          <w:tab w:val="left" w:pos="834"/>
          <w:tab w:val="left" w:pos="2871"/>
          <w:tab w:val="left" w:pos="4173"/>
          <w:tab w:val="left" w:pos="6492"/>
          <w:tab w:val="left" w:pos="12730"/>
          <w:tab w:val="left" w:pos="18098"/>
        </w:tabs>
        <w:topLinePunct/>
        <w:adjustRightInd w:val="0"/>
        <w:jc w:val="left"/>
        <w:rPr>
          <w:rFonts w:ascii="方正黑体_GBK" w:eastAsia="方正黑体_GBK" w:hint="eastAsia"/>
          <w:sz w:val="32"/>
          <w:szCs w:val="32"/>
        </w:rPr>
      </w:pPr>
      <w:r w:rsidRPr="003238AE">
        <w:rPr>
          <w:rFonts w:ascii="方正黑体_GBK" w:eastAsia="方正黑体_GBK" w:hint="eastAsia"/>
          <w:sz w:val="32"/>
          <w:szCs w:val="32"/>
        </w:rPr>
        <w:t>7．江宁区</w:t>
      </w:r>
    </w:p>
    <w:tbl>
      <w:tblPr>
        <w:tblW w:w="147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69"/>
        <w:gridCol w:w="1519"/>
        <w:gridCol w:w="1051"/>
        <w:gridCol w:w="2189"/>
        <w:gridCol w:w="4273"/>
        <w:gridCol w:w="4273"/>
        <w:gridCol w:w="783"/>
      </w:tblGrid>
      <w:tr w:rsidR="00B2584B" w:rsidRPr="003238AE" w:rsidTr="007860BB">
        <w:trPr>
          <w:cantSplit/>
          <w:tblHeader/>
        </w:trPr>
        <w:tc>
          <w:tcPr>
            <w:tcW w:w="669"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序号</w:t>
            </w:r>
          </w:p>
        </w:tc>
        <w:tc>
          <w:tcPr>
            <w:tcW w:w="1519"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文物名称</w:t>
            </w:r>
          </w:p>
        </w:tc>
        <w:tc>
          <w:tcPr>
            <w:tcW w:w="1051"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时代</w:t>
            </w:r>
          </w:p>
        </w:tc>
        <w:tc>
          <w:tcPr>
            <w:tcW w:w="2189"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地址</w:t>
            </w:r>
          </w:p>
        </w:tc>
        <w:tc>
          <w:tcPr>
            <w:tcW w:w="4273"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hint="eastAsia"/>
                <w:sz w:val="21"/>
                <w:szCs w:val="21"/>
              </w:rPr>
            </w:pPr>
            <w:r w:rsidRPr="003238AE">
              <w:rPr>
                <w:rFonts w:ascii="方正黑体_GBK" w:eastAsia="方正黑体_GBK" w:hint="eastAsia"/>
                <w:sz w:val="21"/>
                <w:szCs w:val="21"/>
              </w:rPr>
              <w:t>保护范围</w:t>
            </w:r>
          </w:p>
        </w:tc>
        <w:tc>
          <w:tcPr>
            <w:tcW w:w="4273"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hint="eastAsia"/>
                <w:sz w:val="21"/>
                <w:szCs w:val="21"/>
              </w:rPr>
            </w:pPr>
            <w:r w:rsidRPr="003238AE">
              <w:rPr>
                <w:rFonts w:ascii="方正黑体_GBK" w:eastAsia="方正黑体_GBK" w:hint="eastAsia"/>
                <w:sz w:val="21"/>
                <w:szCs w:val="21"/>
              </w:rPr>
              <w:t>建设控制地带范围</w:t>
            </w:r>
          </w:p>
        </w:tc>
        <w:tc>
          <w:tcPr>
            <w:tcW w:w="783"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备注</w:t>
            </w:r>
          </w:p>
        </w:tc>
      </w:tr>
      <w:tr w:rsidR="00B2584B" w:rsidRPr="003238AE" w:rsidTr="007860BB">
        <w:trPr>
          <w:cantSplit/>
        </w:trPr>
        <w:tc>
          <w:tcPr>
            <w:tcW w:w="66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1</w:t>
            </w:r>
          </w:p>
        </w:tc>
        <w:tc>
          <w:tcPr>
            <w:tcW w:w="151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w w:val="90"/>
                <w:sz w:val="21"/>
                <w:szCs w:val="21"/>
              </w:rPr>
            </w:pPr>
            <w:r w:rsidRPr="003238AE">
              <w:rPr>
                <w:rFonts w:eastAsia="方正书宋_GBK" w:hint="eastAsia"/>
                <w:w w:val="90"/>
                <w:sz w:val="21"/>
                <w:szCs w:val="21"/>
              </w:rPr>
              <w:t>船墩古文化遗址</w:t>
            </w:r>
          </w:p>
        </w:tc>
        <w:tc>
          <w:tcPr>
            <w:tcW w:w="105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新石器</w:t>
            </w:r>
          </w:p>
        </w:tc>
        <w:tc>
          <w:tcPr>
            <w:tcW w:w="218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pacing w:val="-6"/>
                <w:sz w:val="21"/>
                <w:szCs w:val="21"/>
              </w:rPr>
              <w:t>江宁区湖熟街道赵家边</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同本体</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保护范围外延</w:t>
            </w:r>
            <w:r w:rsidRPr="003238AE">
              <w:rPr>
                <w:rFonts w:eastAsia="方正书宋_GBK"/>
                <w:sz w:val="21"/>
                <w:szCs w:val="21"/>
              </w:rPr>
              <w:t>50</w:t>
            </w:r>
            <w:r w:rsidRPr="003238AE">
              <w:rPr>
                <w:rFonts w:eastAsia="方正书宋_GBK" w:hint="eastAsia"/>
                <w:sz w:val="21"/>
                <w:szCs w:val="21"/>
              </w:rPr>
              <w:t>米</w:t>
            </w:r>
          </w:p>
        </w:tc>
        <w:tc>
          <w:tcPr>
            <w:tcW w:w="78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6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lastRenderedPageBreak/>
              <w:t>2</w:t>
            </w:r>
          </w:p>
        </w:tc>
        <w:tc>
          <w:tcPr>
            <w:tcW w:w="151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磨盘山古文化遗址</w:t>
            </w:r>
          </w:p>
        </w:tc>
        <w:tc>
          <w:tcPr>
            <w:tcW w:w="105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新石器</w:t>
            </w:r>
          </w:p>
        </w:tc>
        <w:tc>
          <w:tcPr>
            <w:tcW w:w="218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江宁区科学</w:t>
            </w:r>
            <w:r>
              <w:rPr>
                <w:rFonts w:eastAsia="方正书宋_GBK" w:hint="eastAsia"/>
                <w:sz w:val="21"/>
                <w:szCs w:val="21"/>
              </w:rPr>
              <w:t>园</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同本体</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西至保护范围外</w:t>
            </w:r>
            <w:r w:rsidRPr="003238AE">
              <w:rPr>
                <w:rFonts w:eastAsia="方正书宋_GBK" w:hint="eastAsia"/>
                <w:sz w:val="21"/>
                <w:szCs w:val="21"/>
              </w:rPr>
              <w:t>50</w:t>
            </w:r>
            <w:r w:rsidRPr="003238AE">
              <w:rPr>
                <w:rFonts w:eastAsia="方正书宋_GBK" w:hint="eastAsia"/>
                <w:sz w:val="21"/>
                <w:szCs w:val="21"/>
              </w:rPr>
              <w:t>米，东、南、北至规划道路红线</w:t>
            </w:r>
          </w:p>
        </w:tc>
        <w:tc>
          <w:tcPr>
            <w:tcW w:w="78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6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3</w:t>
            </w:r>
          </w:p>
        </w:tc>
        <w:tc>
          <w:tcPr>
            <w:tcW w:w="151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w w:val="90"/>
                <w:sz w:val="21"/>
                <w:szCs w:val="21"/>
              </w:rPr>
            </w:pPr>
            <w:r w:rsidRPr="003238AE">
              <w:rPr>
                <w:rFonts w:eastAsia="方正书宋_GBK" w:hint="eastAsia"/>
                <w:w w:val="90"/>
                <w:sz w:val="21"/>
                <w:szCs w:val="21"/>
              </w:rPr>
              <w:t>神墩古文化遗址</w:t>
            </w:r>
          </w:p>
        </w:tc>
        <w:tc>
          <w:tcPr>
            <w:tcW w:w="105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新石器</w:t>
            </w:r>
          </w:p>
        </w:tc>
        <w:tc>
          <w:tcPr>
            <w:tcW w:w="218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江宁区</w:t>
            </w:r>
            <w:proofErr w:type="gramStart"/>
            <w:r w:rsidRPr="003238AE">
              <w:rPr>
                <w:rFonts w:eastAsia="方正书宋_GBK" w:hint="eastAsia"/>
                <w:sz w:val="21"/>
                <w:szCs w:val="21"/>
              </w:rPr>
              <w:t>秣</w:t>
            </w:r>
            <w:proofErr w:type="gramEnd"/>
            <w:r w:rsidRPr="003238AE">
              <w:rPr>
                <w:rFonts w:eastAsia="方正书宋_GBK" w:hint="eastAsia"/>
                <w:sz w:val="21"/>
                <w:szCs w:val="21"/>
              </w:rPr>
              <w:t>陵中学内</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同本体</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东至现状河塘西侧，南至南侧建筑南墙，西至学校现有篮球场西侧，北至学校操场南侧</w:t>
            </w:r>
          </w:p>
        </w:tc>
        <w:tc>
          <w:tcPr>
            <w:tcW w:w="78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6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4</w:t>
            </w:r>
          </w:p>
        </w:tc>
        <w:tc>
          <w:tcPr>
            <w:tcW w:w="151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w w:val="90"/>
                <w:sz w:val="21"/>
                <w:szCs w:val="21"/>
              </w:rPr>
            </w:pPr>
            <w:r w:rsidRPr="003238AE">
              <w:rPr>
                <w:rFonts w:eastAsia="方正书宋_GBK" w:hint="eastAsia"/>
                <w:w w:val="90"/>
                <w:sz w:val="21"/>
                <w:szCs w:val="21"/>
              </w:rPr>
              <w:t>神墩古文化遗址</w:t>
            </w:r>
          </w:p>
        </w:tc>
        <w:tc>
          <w:tcPr>
            <w:tcW w:w="105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新石器</w:t>
            </w:r>
          </w:p>
        </w:tc>
        <w:tc>
          <w:tcPr>
            <w:tcW w:w="218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pacing w:val="-6"/>
                <w:sz w:val="21"/>
                <w:szCs w:val="21"/>
              </w:rPr>
              <w:t>江宁区湖熟街道新墩村</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同本体</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保护范围外延</w:t>
            </w:r>
            <w:r w:rsidRPr="003238AE">
              <w:rPr>
                <w:rFonts w:eastAsia="方正书宋_GBK"/>
                <w:sz w:val="21"/>
                <w:szCs w:val="21"/>
              </w:rPr>
              <w:t>50</w:t>
            </w:r>
            <w:r w:rsidRPr="003238AE">
              <w:rPr>
                <w:rFonts w:eastAsia="方正书宋_GBK" w:hint="eastAsia"/>
                <w:sz w:val="21"/>
                <w:szCs w:val="21"/>
              </w:rPr>
              <w:t>米</w:t>
            </w:r>
          </w:p>
        </w:tc>
        <w:tc>
          <w:tcPr>
            <w:tcW w:w="78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6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5</w:t>
            </w:r>
          </w:p>
        </w:tc>
        <w:tc>
          <w:tcPr>
            <w:tcW w:w="151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w w:val="90"/>
                <w:sz w:val="21"/>
                <w:szCs w:val="21"/>
              </w:rPr>
            </w:pPr>
            <w:r w:rsidRPr="003238AE">
              <w:rPr>
                <w:rFonts w:eastAsia="方正书宋_GBK" w:hint="eastAsia"/>
                <w:w w:val="90"/>
                <w:sz w:val="21"/>
                <w:szCs w:val="21"/>
              </w:rPr>
              <w:t>梁台古文化遗址</w:t>
            </w:r>
          </w:p>
        </w:tc>
        <w:tc>
          <w:tcPr>
            <w:tcW w:w="105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新石器</w:t>
            </w:r>
          </w:p>
        </w:tc>
        <w:tc>
          <w:tcPr>
            <w:tcW w:w="218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江宁区湖熟街道</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同本体</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Pr>
                <w:rFonts w:eastAsia="方正书宋_GBK" w:hint="eastAsia"/>
                <w:sz w:val="21"/>
                <w:szCs w:val="21"/>
              </w:rPr>
              <w:t>北至规划道路红线南</w:t>
            </w:r>
            <w:r w:rsidRPr="003238AE">
              <w:rPr>
                <w:rFonts w:eastAsia="方正书宋_GBK" w:hint="eastAsia"/>
                <w:sz w:val="21"/>
                <w:szCs w:val="21"/>
              </w:rPr>
              <w:t>侧，西</w:t>
            </w:r>
            <w:proofErr w:type="gramStart"/>
            <w:r w:rsidRPr="003238AE">
              <w:rPr>
                <w:rFonts w:eastAsia="方正书宋_GBK" w:hint="eastAsia"/>
                <w:sz w:val="21"/>
                <w:szCs w:val="21"/>
              </w:rPr>
              <w:t>至规划</w:t>
            </w:r>
            <w:proofErr w:type="gramEnd"/>
            <w:r w:rsidRPr="003238AE">
              <w:rPr>
                <w:rFonts w:eastAsia="方正书宋_GBK" w:hint="eastAsia"/>
                <w:sz w:val="21"/>
                <w:szCs w:val="21"/>
              </w:rPr>
              <w:t>道路西侧</w:t>
            </w:r>
            <w:r w:rsidRPr="003238AE">
              <w:rPr>
                <w:rFonts w:eastAsia="方正书宋_GBK" w:hint="eastAsia"/>
                <w:sz w:val="21"/>
                <w:szCs w:val="21"/>
              </w:rPr>
              <w:t>40</w:t>
            </w:r>
            <w:r w:rsidRPr="003238AE">
              <w:rPr>
                <w:rFonts w:eastAsia="方正书宋_GBK" w:hint="eastAsia"/>
                <w:sz w:val="21"/>
                <w:szCs w:val="21"/>
              </w:rPr>
              <w:t>米，东南以现状道路为界</w:t>
            </w:r>
          </w:p>
        </w:tc>
        <w:tc>
          <w:tcPr>
            <w:tcW w:w="78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6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6</w:t>
            </w:r>
          </w:p>
        </w:tc>
        <w:tc>
          <w:tcPr>
            <w:tcW w:w="151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老鼠墩古文化遗址</w:t>
            </w:r>
          </w:p>
        </w:tc>
        <w:tc>
          <w:tcPr>
            <w:tcW w:w="105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新石器</w:t>
            </w:r>
          </w:p>
        </w:tc>
        <w:tc>
          <w:tcPr>
            <w:tcW w:w="218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pacing w:val="-6"/>
                <w:sz w:val="21"/>
                <w:szCs w:val="21"/>
              </w:rPr>
            </w:pPr>
            <w:r w:rsidRPr="003238AE">
              <w:rPr>
                <w:rFonts w:eastAsia="方正书宋_GBK" w:hint="eastAsia"/>
                <w:spacing w:val="-6"/>
                <w:sz w:val="21"/>
                <w:szCs w:val="21"/>
              </w:rPr>
              <w:t>江宁区湖熟街道曹家边</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同本体</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东、南、北至保护范围外</w:t>
            </w:r>
            <w:r w:rsidRPr="003238AE">
              <w:rPr>
                <w:rFonts w:eastAsia="方正书宋_GBK" w:hint="eastAsia"/>
                <w:sz w:val="21"/>
                <w:szCs w:val="21"/>
              </w:rPr>
              <w:t>50</w:t>
            </w:r>
            <w:r w:rsidRPr="003238AE">
              <w:rPr>
                <w:rFonts w:eastAsia="方正书宋_GBK" w:hint="eastAsia"/>
                <w:sz w:val="21"/>
                <w:szCs w:val="21"/>
              </w:rPr>
              <w:t>米，西至宁杭高速东侧</w:t>
            </w:r>
          </w:p>
        </w:tc>
        <w:tc>
          <w:tcPr>
            <w:tcW w:w="78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6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7</w:t>
            </w:r>
          </w:p>
        </w:tc>
        <w:tc>
          <w:tcPr>
            <w:tcW w:w="151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w w:val="90"/>
                <w:sz w:val="21"/>
                <w:szCs w:val="21"/>
              </w:rPr>
            </w:pPr>
            <w:r w:rsidRPr="003238AE">
              <w:rPr>
                <w:rFonts w:eastAsia="方正书宋_GBK" w:hint="eastAsia"/>
                <w:w w:val="90"/>
                <w:sz w:val="21"/>
                <w:szCs w:val="21"/>
              </w:rPr>
              <w:t>前岗古文化遗址</w:t>
            </w:r>
          </w:p>
        </w:tc>
        <w:tc>
          <w:tcPr>
            <w:tcW w:w="105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新石器</w:t>
            </w:r>
          </w:p>
        </w:tc>
        <w:tc>
          <w:tcPr>
            <w:tcW w:w="218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pacing w:val="-6"/>
                <w:sz w:val="21"/>
                <w:szCs w:val="21"/>
              </w:rPr>
            </w:pPr>
            <w:r w:rsidRPr="003238AE">
              <w:rPr>
                <w:rFonts w:eastAsia="方正书宋_GBK" w:hint="eastAsia"/>
                <w:spacing w:val="-6"/>
                <w:sz w:val="21"/>
                <w:szCs w:val="21"/>
              </w:rPr>
              <w:t>江宁区湖熟街道耀华村</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同本体</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保护范围外延</w:t>
            </w:r>
            <w:r w:rsidRPr="003238AE">
              <w:rPr>
                <w:rFonts w:eastAsia="方正书宋_GBK"/>
                <w:sz w:val="21"/>
                <w:szCs w:val="21"/>
              </w:rPr>
              <w:t>50</w:t>
            </w:r>
            <w:r w:rsidRPr="003238AE">
              <w:rPr>
                <w:rFonts w:eastAsia="方正书宋_GBK" w:hint="eastAsia"/>
                <w:sz w:val="21"/>
                <w:szCs w:val="21"/>
              </w:rPr>
              <w:t>米</w:t>
            </w:r>
          </w:p>
        </w:tc>
        <w:tc>
          <w:tcPr>
            <w:tcW w:w="78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6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lastRenderedPageBreak/>
              <w:t>8</w:t>
            </w:r>
          </w:p>
        </w:tc>
        <w:tc>
          <w:tcPr>
            <w:tcW w:w="151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橙子</w:t>
            </w:r>
            <w:proofErr w:type="gramStart"/>
            <w:r w:rsidRPr="003238AE">
              <w:rPr>
                <w:rFonts w:eastAsia="方正书宋_GBK" w:hint="eastAsia"/>
                <w:sz w:val="21"/>
                <w:szCs w:val="21"/>
              </w:rPr>
              <w:t>墩</w:t>
            </w:r>
            <w:proofErr w:type="gramEnd"/>
            <w:r w:rsidRPr="003238AE">
              <w:rPr>
                <w:rFonts w:eastAsia="方正书宋_GBK" w:hint="eastAsia"/>
                <w:sz w:val="21"/>
                <w:szCs w:val="21"/>
              </w:rPr>
              <w:t>古文化遗址</w:t>
            </w:r>
          </w:p>
        </w:tc>
        <w:tc>
          <w:tcPr>
            <w:tcW w:w="105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新石器</w:t>
            </w:r>
          </w:p>
        </w:tc>
        <w:tc>
          <w:tcPr>
            <w:tcW w:w="218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pacing w:val="-6"/>
                <w:sz w:val="21"/>
                <w:szCs w:val="21"/>
              </w:rPr>
            </w:pPr>
            <w:r w:rsidRPr="003238AE">
              <w:rPr>
                <w:rFonts w:eastAsia="方正书宋_GBK" w:hint="eastAsia"/>
                <w:spacing w:val="-6"/>
                <w:sz w:val="21"/>
                <w:szCs w:val="21"/>
              </w:rPr>
              <w:t>江宁区东山街道岔路口</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同本体</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东至院落围墙、保护范围外</w:t>
            </w:r>
            <w:r w:rsidRPr="003238AE">
              <w:rPr>
                <w:rFonts w:eastAsia="方正书宋_GBK"/>
                <w:sz w:val="21"/>
                <w:szCs w:val="21"/>
              </w:rPr>
              <w:t>15</w:t>
            </w:r>
            <w:r>
              <w:rPr>
                <w:rFonts w:eastAsia="方正书宋_GBK" w:hint="eastAsia"/>
                <w:sz w:val="21"/>
                <w:szCs w:val="21"/>
              </w:rPr>
              <w:t>—</w:t>
            </w:r>
            <w:r w:rsidRPr="003238AE">
              <w:rPr>
                <w:rFonts w:eastAsia="方正书宋_GBK"/>
                <w:sz w:val="21"/>
                <w:szCs w:val="21"/>
              </w:rPr>
              <w:t>25</w:t>
            </w:r>
            <w:r w:rsidRPr="003238AE">
              <w:rPr>
                <w:rFonts w:eastAsia="方正书宋_GBK" w:hint="eastAsia"/>
                <w:sz w:val="21"/>
                <w:szCs w:val="21"/>
              </w:rPr>
              <w:t>米，南至院内道路、保护范围外约</w:t>
            </w:r>
            <w:r w:rsidRPr="003238AE">
              <w:rPr>
                <w:rFonts w:eastAsia="方正书宋_GBK"/>
                <w:sz w:val="21"/>
                <w:szCs w:val="21"/>
              </w:rPr>
              <w:t>8</w:t>
            </w:r>
            <w:r w:rsidRPr="003238AE">
              <w:rPr>
                <w:rFonts w:eastAsia="方正书宋_GBK" w:hint="eastAsia"/>
                <w:sz w:val="21"/>
                <w:szCs w:val="21"/>
              </w:rPr>
              <w:t>米，西至西侧绿地、保护范围外约</w:t>
            </w:r>
            <w:r w:rsidRPr="003238AE">
              <w:rPr>
                <w:rFonts w:eastAsia="方正书宋_GBK"/>
                <w:sz w:val="21"/>
                <w:szCs w:val="21"/>
              </w:rPr>
              <w:t>10</w:t>
            </w:r>
            <w:r w:rsidRPr="003238AE">
              <w:rPr>
                <w:rFonts w:eastAsia="方正书宋_GBK" w:hint="eastAsia"/>
                <w:sz w:val="21"/>
                <w:szCs w:val="21"/>
              </w:rPr>
              <w:t>米，北至龙西路南侧红线</w:t>
            </w:r>
          </w:p>
        </w:tc>
        <w:tc>
          <w:tcPr>
            <w:tcW w:w="78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6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9</w:t>
            </w:r>
          </w:p>
        </w:tc>
        <w:tc>
          <w:tcPr>
            <w:tcW w:w="151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w w:val="90"/>
                <w:sz w:val="21"/>
                <w:szCs w:val="21"/>
              </w:rPr>
            </w:pPr>
            <w:proofErr w:type="gramStart"/>
            <w:r w:rsidRPr="003238AE">
              <w:rPr>
                <w:rFonts w:eastAsia="方正书宋_GBK" w:hint="eastAsia"/>
                <w:w w:val="90"/>
                <w:sz w:val="21"/>
                <w:szCs w:val="21"/>
              </w:rPr>
              <w:t>昝</w:t>
            </w:r>
            <w:proofErr w:type="gramEnd"/>
            <w:r w:rsidRPr="003238AE">
              <w:rPr>
                <w:rFonts w:eastAsia="方正书宋_GBK" w:hint="eastAsia"/>
                <w:w w:val="90"/>
                <w:sz w:val="21"/>
                <w:szCs w:val="21"/>
              </w:rPr>
              <w:t>庙古文化遗址</w:t>
            </w:r>
          </w:p>
        </w:tc>
        <w:tc>
          <w:tcPr>
            <w:tcW w:w="105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新石器</w:t>
            </w:r>
          </w:p>
        </w:tc>
        <w:tc>
          <w:tcPr>
            <w:tcW w:w="218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proofErr w:type="gramStart"/>
            <w:r w:rsidRPr="003238AE">
              <w:rPr>
                <w:rFonts w:eastAsia="方正书宋_GBK" w:hint="eastAsia"/>
                <w:sz w:val="21"/>
                <w:szCs w:val="21"/>
              </w:rPr>
              <w:t>江宁区禄口</w:t>
            </w:r>
            <w:proofErr w:type="gramEnd"/>
            <w:r w:rsidRPr="003238AE">
              <w:rPr>
                <w:rFonts w:eastAsia="方正书宋_GBK" w:hint="eastAsia"/>
                <w:sz w:val="21"/>
                <w:szCs w:val="21"/>
              </w:rPr>
              <w:t>街道</w:t>
            </w:r>
            <w:proofErr w:type="gramStart"/>
            <w:r w:rsidRPr="003238AE">
              <w:rPr>
                <w:rFonts w:eastAsia="方正书宋_GBK" w:hint="eastAsia"/>
                <w:sz w:val="21"/>
                <w:szCs w:val="21"/>
              </w:rPr>
              <w:t>昝</w:t>
            </w:r>
            <w:proofErr w:type="gramEnd"/>
            <w:r w:rsidRPr="003238AE">
              <w:rPr>
                <w:rFonts w:eastAsia="方正书宋_GBK" w:hint="eastAsia"/>
                <w:sz w:val="21"/>
                <w:szCs w:val="21"/>
              </w:rPr>
              <w:t>庙</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Pr>
                <w:rFonts w:eastAsia="方正书宋_GBK" w:hint="eastAsia"/>
                <w:sz w:val="21"/>
                <w:szCs w:val="21"/>
              </w:rPr>
              <w:t>西</w:t>
            </w:r>
            <w:r w:rsidRPr="003238AE">
              <w:rPr>
                <w:rFonts w:eastAsia="方正书宋_GBK" w:hint="eastAsia"/>
                <w:sz w:val="21"/>
                <w:szCs w:val="21"/>
              </w:rPr>
              <w:t>、</w:t>
            </w:r>
            <w:r>
              <w:rPr>
                <w:rFonts w:eastAsia="方正书宋_GBK" w:hint="eastAsia"/>
                <w:sz w:val="21"/>
                <w:szCs w:val="21"/>
              </w:rPr>
              <w:t>北</w:t>
            </w:r>
            <w:r w:rsidRPr="003238AE">
              <w:rPr>
                <w:rFonts w:eastAsia="方正书宋_GBK" w:hint="eastAsia"/>
                <w:sz w:val="21"/>
                <w:szCs w:val="21"/>
              </w:rPr>
              <w:t>至相邻规划道路，东至现状道路，南为文物本体外扩</w:t>
            </w:r>
            <w:r w:rsidRPr="003238AE">
              <w:rPr>
                <w:rFonts w:eastAsia="方正书宋_GBK" w:hint="eastAsia"/>
                <w:sz w:val="21"/>
                <w:szCs w:val="21"/>
              </w:rPr>
              <w:t>30</w:t>
            </w:r>
            <w:r w:rsidRPr="003238AE">
              <w:rPr>
                <w:rFonts w:eastAsia="方正书宋_GBK" w:hint="eastAsia"/>
                <w:sz w:val="21"/>
                <w:szCs w:val="21"/>
              </w:rPr>
              <w:t>米</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p>
        </w:tc>
        <w:tc>
          <w:tcPr>
            <w:tcW w:w="78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6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10</w:t>
            </w:r>
          </w:p>
        </w:tc>
        <w:tc>
          <w:tcPr>
            <w:tcW w:w="151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王</w:t>
            </w:r>
            <w:proofErr w:type="gramStart"/>
            <w:r w:rsidRPr="003238AE">
              <w:rPr>
                <w:rFonts w:eastAsia="方正书宋_GBK" w:hint="eastAsia"/>
                <w:sz w:val="21"/>
                <w:szCs w:val="21"/>
              </w:rPr>
              <w:t>以旗墓</w:t>
            </w:r>
            <w:proofErr w:type="gramEnd"/>
          </w:p>
        </w:tc>
        <w:tc>
          <w:tcPr>
            <w:tcW w:w="105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明</w:t>
            </w:r>
          </w:p>
        </w:tc>
        <w:tc>
          <w:tcPr>
            <w:tcW w:w="218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proofErr w:type="gramStart"/>
            <w:r w:rsidRPr="003238AE">
              <w:rPr>
                <w:rFonts w:eastAsia="方正书宋_GBK" w:hint="eastAsia"/>
                <w:sz w:val="21"/>
                <w:szCs w:val="21"/>
              </w:rPr>
              <w:t>江宁区谷里</w:t>
            </w:r>
            <w:proofErr w:type="gramEnd"/>
            <w:r w:rsidRPr="003238AE">
              <w:rPr>
                <w:rFonts w:eastAsia="方正书宋_GBK" w:hint="eastAsia"/>
                <w:sz w:val="21"/>
                <w:szCs w:val="21"/>
              </w:rPr>
              <w:t>街道</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东至南唐二陵公园围墙，南至石刻以南</w:t>
            </w:r>
            <w:r w:rsidRPr="003238AE">
              <w:rPr>
                <w:rFonts w:eastAsia="方正书宋_GBK"/>
                <w:sz w:val="21"/>
                <w:szCs w:val="21"/>
              </w:rPr>
              <w:t>50</w:t>
            </w:r>
            <w:r w:rsidRPr="003238AE">
              <w:rPr>
                <w:rFonts w:eastAsia="方正书宋_GBK" w:hint="eastAsia"/>
                <w:sz w:val="21"/>
                <w:szCs w:val="21"/>
              </w:rPr>
              <w:t>米，西至石刻西北水塘以西，北至石刻北侧山脚</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同南唐二</w:t>
            </w:r>
            <w:proofErr w:type="gramStart"/>
            <w:r w:rsidRPr="003238AE">
              <w:rPr>
                <w:rFonts w:eastAsia="方正书宋_GBK" w:hint="eastAsia"/>
                <w:sz w:val="21"/>
                <w:szCs w:val="21"/>
              </w:rPr>
              <w:t>陵建设</w:t>
            </w:r>
            <w:proofErr w:type="gramEnd"/>
            <w:r w:rsidRPr="003238AE">
              <w:rPr>
                <w:rFonts w:eastAsia="方正书宋_GBK" w:hint="eastAsia"/>
                <w:sz w:val="21"/>
                <w:szCs w:val="21"/>
              </w:rPr>
              <w:t>控制地带，东至南唐二陵东侧墓园以东山坡，南至南侧公路北侧，西、北以山脊分水岭为界</w:t>
            </w:r>
          </w:p>
        </w:tc>
        <w:tc>
          <w:tcPr>
            <w:tcW w:w="78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6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11</w:t>
            </w:r>
          </w:p>
        </w:tc>
        <w:tc>
          <w:tcPr>
            <w:tcW w:w="151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proofErr w:type="gramStart"/>
            <w:r w:rsidRPr="003238AE">
              <w:rPr>
                <w:rFonts w:eastAsia="方正书宋_GBK" w:hint="eastAsia"/>
                <w:sz w:val="21"/>
                <w:szCs w:val="21"/>
              </w:rPr>
              <w:t>幽栖寺</w:t>
            </w:r>
            <w:proofErr w:type="gramEnd"/>
          </w:p>
        </w:tc>
        <w:tc>
          <w:tcPr>
            <w:tcW w:w="105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南朝</w:t>
            </w:r>
          </w:p>
        </w:tc>
        <w:tc>
          <w:tcPr>
            <w:tcW w:w="218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江宁区祖堂山</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南至泮池南侧，东、西、北至本体界限。祖师洞保护范围南至本体外延</w:t>
            </w:r>
            <w:r w:rsidRPr="003238AE">
              <w:rPr>
                <w:rFonts w:eastAsia="方正书宋_GBK"/>
                <w:sz w:val="21"/>
                <w:szCs w:val="21"/>
              </w:rPr>
              <w:t>20</w:t>
            </w:r>
            <w:r w:rsidRPr="003238AE">
              <w:rPr>
                <w:rFonts w:eastAsia="方正书宋_GBK" w:hint="eastAsia"/>
                <w:sz w:val="21"/>
                <w:szCs w:val="21"/>
              </w:rPr>
              <w:t>米，西、东、北至本体外延</w:t>
            </w:r>
            <w:r w:rsidRPr="003238AE">
              <w:rPr>
                <w:rFonts w:eastAsia="方正书宋_GBK"/>
                <w:sz w:val="21"/>
                <w:szCs w:val="21"/>
              </w:rPr>
              <w:t>10</w:t>
            </w:r>
            <w:r w:rsidRPr="003238AE">
              <w:rPr>
                <w:rFonts w:eastAsia="方正书宋_GBK" w:hint="eastAsia"/>
                <w:sz w:val="21"/>
                <w:szCs w:val="21"/>
              </w:rPr>
              <w:t>米</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东至保护范围外延</w:t>
            </w:r>
            <w:r w:rsidRPr="003238AE">
              <w:rPr>
                <w:rFonts w:eastAsia="方正书宋_GBK"/>
                <w:sz w:val="21"/>
                <w:szCs w:val="21"/>
              </w:rPr>
              <w:t>50</w:t>
            </w:r>
            <w:r w:rsidRPr="003238AE">
              <w:rPr>
                <w:rFonts w:eastAsia="方正书宋_GBK" w:hint="eastAsia"/>
                <w:sz w:val="21"/>
                <w:szCs w:val="21"/>
              </w:rPr>
              <w:t>米</w:t>
            </w:r>
            <w:r w:rsidRPr="003238AE">
              <w:rPr>
                <w:rFonts w:eastAsia="方正书宋_GBK"/>
                <w:sz w:val="21"/>
                <w:szCs w:val="21"/>
              </w:rPr>
              <w:t>，</w:t>
            </w:r>
            <w:r w:rsidRPr="003238AE">
              <w:rPr>
                <w:rFonts w:eastAsia="方正书宋_GBK" w:hint="eastAsia"/>
                <w:sz w:val="21"/>
                <w:szCs w:val="21"/>
              </w:rPr>
              <w:t>南至上山道路北侧，西至保护范围外延</w:t>
            </w:r>
            <w:r w:rsidRPr="003238AE">
              <w:rPr>
                <w:rFonts w:eastAsia="方正书宋_GBK" w:hint="eastAsia"/>
                <w:sz w:val="21"/>
                <w:szCs w:val="21"/>
              </w:rPr>
              <w:t>9</w:t>
            </w:r>
            <w:r w:rsidRPr="003238AE">
              <w:rPr>
                <w:rFonts w:eastAsia="方正书宋_GBK"/>
                <w:sz w:val="21"/>
                <w:szCs w:val="21"/>
              </w:rPr>
              <w:t>0</w:t>
            </w:r>
            <w:r w:rsidRPr="003238AE">
              <w:rPr>
                <w:rFonts w:eastAsia="方正书宋_GBK" w:hint="eastAsia"/>
                <w:sz w:val="21"/>
                <w:szCs w:val="21"/>
              </w:rPr>
              <w:t>米，北至北侧山脚</w:t>
            </w:r>
          </w:p>
        </w:tc>
        <w:tc>
          <w:tcPr>
            <w:tcW w:w="78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6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12</w:t>
            </w:r>
          </w:p>
        </w:tc>
        <w:tc>
          <w:tcPr>
            <w:tcW w:w="151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李瑞清墓</w:t>
            </w:r>
          </w:p>
        </w:tc>
        <w:tc>
          <w:tcPr>
            <w:tcW w:w="105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1920</w:t>
            </w:r>
            <w:r w:rsidRPr="003238AE">
              <w:rPr>
                <w:rFonts w:eastAsia="方正书宋_GBK" w:hint="eastAsia"/>
                <w:sz w:val="21"/>
                <w:szCs w:val="21"/>
              </w:rPr>
              <w:t>年</w:t>
            </w:r>
          </w:p>
        </w:tc>
        <w:tc>
          <w:tcPr>
            <w:tcW w:w="218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江宁区牛首山林场</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东、南、北至山脚，东至本体外</w:t>
            </w:r>
            <w:r w:rsidRPr="003238AE">
              <w:rPr>
                <w:rFonts w:eastAsia="方正书宋_GBK" w:hint="eastAsia"/>
                <w:sz w:val="21"/>
                <w:szCs w:val="21"/>
              </w:rPr>
              <w:t>85</w:t>
            </w:r>
            <w:r w:rsidRPr="003238AE">
              <w:rPr>
                <w:rFonts w:eastAsia="方正书宋_GBK" w:hint="eastAsia"/>
                <w:sz w:val="21"/>
                <w:szCs w:val="21"/>
              </w:rPr>
              <w:t>米</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p>
        </w:tc>
        <w:tc>
          <w:tcPr>
            <w:tcW w:w="78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6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lastRenderedPageBreak/>
              <w:t>13</w:t>
            </w:r>
          </w:p>
        </w:tc>
        <w:tc>
          <w:tcPr>
            <w:tcW w:w="151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徐绍桢墓</w:t>
            </w:r>
          </w:p>
        </w:tc>
        <w:tc>
          <w:tcPr>
            <w:tcW w:w="105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1937</w:t>
            </w:r>
            <w:r w:rsidRPr="003238AE">
              <w:rPr>
                <w:rFonts w:eastAsia="方正书宋_GBK" w:hint="eastAsia"/>
                <w:sz w:val="21"/>
                <w:szCs w:val="21"/>
              </w:rPr>
              <w:t>年</w:t>
            </w:r>
          </w:p>
        </w:tc>
        <w:tc>
          <w:tcPr>
            <w:tcW w:w="218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江宁区麒麟门外小白龙山</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东至现状小路，南至山脊线分水岭，西至小白龙山山顶小路，北至思亲陵南侧边界</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pacing w:val="-6"/>
                <w:sz w:val="21"/>
                <w:szCs w:val="21"/>
              </w:rPr>
              <w:t>东至土城头路，南至山脊线分水岭及其延长线，西至小白龙山山顶小路，北至思亲陵南侧边界</w:t>
            </w:r>
          </w:p>
        </w:tc>
        <w:tc>
          <w:tcPr>
            <w:tcW w:w="78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6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14</w:t>
            </w:r>
          </w:p>
        </w:tc>
        <w:tc>
          <w:tcPr>
            <w:tcW w:w="151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云台山新四军抗日烈士墓</w:t>
            </w:r>
          </w:p>
        </w:tc>
        <w:tc>
          <w:tcPr>
            <w:tcW w:w="105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1939</w:t>
            </w:r>
            <w:r w:rsidRPr="003238AE">
              <w:rPr>
                <w:rFonts w:eastAsia="方正书宋_GBK" w:hint="eastAsia"/>
                <w:sz w:val="21"/>
                <w:szCs w:val="21"/>
              </w:rPr>
              <w:t>年</w:t>
            </w:r>
          </w:p>
        </w:tc>
        <w:tc>
          <w:tcPr>
            <w:tcW w:w="218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pacing w:val="-6"/>
                <w:sz w:val="21"/>
                <w:szCs w:val="21"/>
              </w:rPr>
              <w:t>江宁区横溪街道云台山</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现状烈士墓园范围</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保护范围外延</w:t>
            </w:r>
            <w:r w:rsidRPr="003238AE">
              <w:rPr>
                <w:rFonts w:eastAsia="方正书宋_GBK" w:hint="eastAsia"/>
                <w:sz w:val="21"/>
                <w:szCs w:val="21"/>
              </w:rPr>
              <w:t>50</w:t>
            </w:r>
            <w:r w:rsidRPr="003238AE">
              <w:rPr>
                <w:rFonts w:eastAsia="方正书宋_GBK" w:hint="eastAsia"/>
                <w:sz w:val="21"/>
                <w:szCs w:val="21"/>
              </w:rPr>
              <w:t>米</w:t>
            </w:r>
          </w:p>
        </w:tc>
        <w:tc>
          <w:tcPr>
            <w:tcW w:w="78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6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hint="eastAsia"/>
                <w:sz w:val="21"/>
                <w:szCs w:val="21"/>
              </w:rPr>
            </w:pPr>
            <w:r w:rsidRPr="003238AE">
              <w:rPr>
                <w:rFonts w:eastAsia="方正书宋_GBK" w:hint="eastAsia"/>
                <w:sz w:val="21"/>
                <w:szCs w:val="21"/>
              </w:rPr>
              <w:t>15</w:t>
            </w:r>
          </w:p>
        </w:tc>
        <w:tc>
          <w:tcPr>
            <w:tcW w:w="151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hint="eastAsia"/>
                <w:sz w:val="21"/>
                <w:szCs w:val="21"/>
              </w:rPr>
            </w:pPr>
            <w:r w:rsidRPr="003238AE">
              <w:rPr>
                <w:rFonts w:eastAsia="方正书宋_GBK" w:hint="eastAsia"/>
                <w:sz w:val="21"/>
                <w:szCs w:val="21"/>
              </w:rPr>
              <w:t>新四军第一支队指挥部旧址</w:t>
            </w:r>
          </w:p>
        </w:tc>
        <w:tc>
          <w:tcPr>
            <w:tcW w:w="1051"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hint="eastAsia"/>
                <w:sz w:val="21"/>
                <w:szCs w:val="21"/>
              </w:rPr>
            </w:pPr>
            <w:r w:rsidRPr="003238AE">
              <w:rPr>
                <w:rFonts w:eastAsia="方正书宋_GBK" w:hint="eastAsia"/>
                <w:sz w:val="21"/>
                <w:szCs w:val="21"/>
              </w:rPr>
              <w:t>1938</w:t>
            </w:r>
            <w:r w:rsidRPr="003238AE">
              <w:rPr>
                <w:rFonts w:eastAsia="方正书宋_GBK" w:hint="eastAsia"/>
                <w:sz w:val="21"/>
                <w:szCs w:val="21"/>
              </w:rPr>
              <w:t>年</w:t>
            </w:r>
          </w:p>
        </w:tc>
        <w:tc>
          <w:tcPr>
            <w:tcW w:w="218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江宁区横溪街道横山村上庄自然村</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以现有院墙为界</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p>
        </w:tc>
        <w:tc>
          <w:tcPr>
            <w:tcW w:w="78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bl>
    <w:p w:rsidR="00B2584B" w:rsidRDefault="00B2584B" w:rsidP="00B2584B">
      <w:pPr>
        <w:tabs>
          <w:tab w:val="left" w:pos="834"/>
          <w:tab w:val="left" w:pos="2871"/>
          <w:tab w:val="left" w:pos="4173"/>
          <w:tab w:val="left" w:pos="6492"/>
          <w:tab w:val="left" w:pos="12730"/>
          <w:tab w:val="left" w:pos="18098"/>
        </w:tabs>
        <w:topLinePunct/>
        <w:adjustRightInd w:val="0"/>
        <w:jc w:val="left"/>
        <w:rPr>
          <w:rFonts w:ascii="方正黑体_GBK" w:eastAsia="方正黑体_GBK" w:hint="eastAsia"/>
          <w:sz w:val="32"/>
          <w:szCs w:val="32"/>
        </w:rPr>
      </w:pPr>
    </w:p>
    <w:p w:rsidR="00B2584B" w:rsidRPr="003238AE" w:rsidRDefault="00B2584B" w:rsidP="00B2584B">
      <w:pPr>
        <w:tabs>
          <w:tab w:val="left" w:pos="834"/>
          <w:tab w:val="left" w:pos="2871"/>
          <w:tab w:val="left" w:pos="4173"/>
          <w:tab w:val="left" w:pos="6492"/>
          <w:tab w:val="left" w:pos="12730"/>
          <w:tab w:val="left" w:pos="18098"/>
        </w:tabs>
        <w:topLinePunct/>
        <w:adjustRightInd w:val="0"/>
        <w:jc w:val="left"/>
        <w:rPr>
          <w:rFonts w:ascii="方正黑体_GBK" w:eastAsia="方正黑体_GBK" w:hint="eastAsia"/>
          <w:sz w:val="32"/>
          <w:szCs w:val="32"/>
        </w:rPr>
      </w:pPr>
      <w:r w:rsidRPr="003238AE">
        <w:rPr>
          <w:rFonts w:ascii="方正黑体_GBK" w:eastAsia="方正黑体_GBK" w:hint="eastAsia"/>
          <w:sz w:val="32"/>
          <w:szCs w:val="32"/>
        </w:rPr>
        <w:t>8．浦口区</w:t>
      </w:r>
    </w:p>
    <w:tbl>
      <w:tblPr>
        <w:tblW w:w="147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70"/>
        <w:gridCol w:w="1519"/>
        <w:gridCol w:w="1050"/>
        <w:gridCol w:w="2189"/>
        <w:gridCol w:w="4273"/>
        <w:gridCol w:w="4273"/>
        <w:gridCol w:w="783"/>
      </w:tblGrid>
      <w:tr w:rsidR="00B2584B" w:rsidRPr="003238AE" w:rsidTr="007860BB">
        <w:trPr>
          <w:cantSplit/>
          <w:tblHeader/>
        </w:trPr>
        <w:tc>
          <w:tcPr>
            <w:tcW w:w="670"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序号</w:t>
            </w:r>
          </w:p>
        </w:tc>
        <w:tc>
          <w:tcPr>
            <w:tcW w:w="1519"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文物名称</w:t>
            </w:r>
          </w:p>
        </w:tc>
        <w:tc>
          <w:tcPr>
            <w:tcW w:w="1050"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时代</w:t>
            </w:r>
          </w:p>
        </w:tc>
        <w:tc>
          <w:tcPr>
            <w:tcW w:w="2189"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地址</w:t>
            </w:r>
          </w:p>
        </w:tc>
        <w:tc>
          <w:tcPr>
            <w:tcW w:w="4273"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hint="eastAsia"/>
                <w:sz w:val="21"/>
                <w:szCs w:val="21"/>
              </w:rPr>
            </w:pPr>
            <w:r w:rsidRPr="003238AE">
              <w:rPr>
                <w:rFonts w:ascii="方正黑体_GBK" w:eastAsia="方正黑体_GBK" w:hint="eastAsia"/>
                <w:sz w:val="21"/>
                <w:szCs w:val="21"/>
              </w:rPr>
              <w:t>保护范围</w:t>
            </w:r>
          </w:p>
        </w:tc>
        <w:tc>
          <w:tcPr>
            <w:tcW w:w="4273"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hint="eastAsia"/>
                <w:sz w:val="21"/>
                <w:szCs w:val="21"/>
              </w:rPr>
            </w:pPr>
            <w:r w:rsidRPr="003238AE">
              <w:rPr>
                <w:rFonts w:ascii="方正黑体_GBK" w:eastAsia="方正黑体_GBK" w:hint="eastAsia"/>
                <w:sz w:val="21"/>
                <w:szCs w:val="21"/>
              </w:rPr>
              <w:t>建设控制地带范围</w:t>
            </w:r>
          </w:p>
        </w:tc>
        <w:tc>
          <w:tcPr>
            <w:tcW w:w="783"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备注</w:t>
            </w: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1</w:t>
            </w:r>
          </w:p>
        </w:tc>
        <w:tc>
          <w:tcPr>
            <w:tcW w:w="151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营盘山古墓葬群遗址</w:t>
            </w:r>
          </w:p>
        </w:tc>
        <w:tc>
          <w:tcPr>
            <w:tcW w:w="105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新石器</w:t>
            </w:r>
          </w:p>
        </w:tc>
        <w:tc>
          <w:tcPr>
            <w:tcW w:w="218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pacing w:val="-6"/>
                <w:sz w:val="21"/>
                <w:szCs w:val="21"/>
              </w:rPr>
              <w:t>浦口区泰山街道黄姚村</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同本体</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东、南、北三面</w:t>
            </w:r>
            <w:proofErr w:type="gramStart"/>
            <w:r w:rsidRPr="003238AE">
              <w:rPr>
                <w:rFonts w:eastAsia="方正书宋_GBK" w:hint="eastAsia"/>
                <w:sz w:val="21"/>
                <w:szCs w:val="21"/>
              </w:rPr>
              <w:t>至规划</w:t>
            </w:r>
            <w:proofErr w:type="gramEnd"/>
            <w:r w:rsidRPr="003238AE">
              <w:rPr>
                <w:rFonts w:eastAsia="方正书宋_GBK" w:hint="eastAsia"/>
                <w:sz w:val="21"/>
                <w:szCs w:val="21"/>
              </w:rPr>
              <w:t>道路红线，西至保护范围外延约</w:t>
            </w:r>
            <w:r w:rsidRPr="003238AE">
              <w:rPr>
                <w:rFonts w:eastAsia="方正书宋_GBK"/>
                <w:sz w:val="21"/>
                <w:szCs w:val="21"/>
              </w:rPr>
              <w:t>50</w:t>
            </w:r>
            <w:r w:rsidRPr="003238AE">
              <w:rPr>
                <w:rFonts w:eastAsia="方正书宋_GBK" w:hint="eastAsia"/>
                <w:sz w:val="21"/>
                <w:szCs w:val="21"/>
              </w:rPr>
              <w:t>米</w:t>
            </w:r>
          </w:p>
        </w:tc>
        <w:tc>
          <w:tcPr>
            <w:tcW w:w="78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lastRenderedPageBreak/>
              <w:t>2</w:t>
            </w:r>
          </w:p>
        </w:tc>
        <w:tc>
          <w:tcPr>
            <w:tcW w:w="151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杨山头古文化遗址</w:t>
            </w:r>
          </w:p>
        </w:tc>
        <w:tc>
          <w:tcPr>
            <w:tcW w:w="105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新石器</w:t>
            </w:r>
          </w:p>
        </w:tc>
        <w:tc>
          <w:tcPr>
            <w:tcW w:w="218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浦口区汤泉</w:t>
            </w:r>
            <w:proofErr w:type="gramStart"/>
            <w:r w:rsidRPr="003238AE">
              <w:rPr>
                <w:rFonts w:eastAsia="方正书宋_GBK" w:hint="eastAsia"/>
                <w:sz w:val="21"/>
                <w:szCs w:val="21"/>
              </w:rPr>
              <w:t>镇泉西村</w:t>
            </w:r>
            <w:proofErr w:type="gramEnd"/>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同本体</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保护范围外延约</w:t>
            </w:r>
            <w:r w:rsidRPr="003238AE">
              <w:rPr>
                <w:rFonts w:eastAsia="方正书宋_GBK"/>
                <w:sz w:val="21"/>
                <w:szCs w:val="21"/>
              </w:rPr>
              <w:t>50</w:t>
            </w:r>
            <w:r w:rsidRPr="003238AE">
              <w:rPr>
                <w:rFonts w:eastAsia="方正书宋_GBK" w:hint="eastAsia"/>
                <w:sz w:val="21"/>
                <w:szCs w:val="21"/>
              </w:rPr>
              <w:t>米</w:t>
            </w:r>
          </w:p>
        </w:tc>
        <w:tc>
          <w:tcPr>
            <w:tcW w:w="78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3</w:t>
            </w:r>
          </w:p>
        </w:tc>
        <w:tc>
          <w:tcPr>
            <w:tcW w:w="151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大古堆古文化遗址</w:t>
            </w:r>
          </w:p>
        </w:tc>
        <w:tc>
          <w:tcPr>
            <w:tcW w:w="105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商周</w:t>
            </w:r>
          </w:p>
        </w:tc>
        <w:tc>
          <w:tcPr>
            <w:tcW w:w="218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浦口区永宁</w:t>
            </w:r>
            <w:proofErr w:type="gramStart"/>
            <w:r w:rsidRPr="003238AE">
              <w:rPr>
                <w:rFonts w:eastAsia="方正书宋_GBK" w:hint="eastAsia"/>
                <w:sz w:val="21"/>
                <w:szCs w:val="21"/>
              </w:rPr>
              <w:t>镇侯冲</w:t>
            </w:r>
            <w:proofErr w:type="gramEnd"/>
            <w:r w:rsidRPr="003238AE">
              <w:rPr>
                <w:rFonts w:eastAsia="方正书宋_GBK" w:hint="eastAsia"/>
                <w:sz w:val="21"/>
                <w:szCs w:val="21"/>
              </w:rPr>
              <w:t>村</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同本体</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保护范围外延约</w:t>
            </w:r>
            <w:r w:rsidRPr="003238AE">
              <w:rPr>
                <w:rFonts w:eastAsia="方正书宋_GBK"/>
                <w:sz w:val="21"/>
                <w:szCs w:val="21"/>
              </w:rPr>
              <w:t>50</w:t>
            </w:r>
            <w:r w:rsidRPr="003238AE">
              <w:rPr>
                <w:rFonts w:eastAsia="方正书宋_GBK" w:hint="eastAsia"/>
                <w:sz w:val="21"/>
                <w:szCs w:val="21"/>
              </w:rPr>
              <w:t>米</w:t>
            </w:r>
          </w:p>
        </w:tc>
        <w:tc>
          <w:tcPr>
            <w:tcW w:w="78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4</w:t>
            </w:r>
          </w:p>
        </w:tc>
        <w:tc>
          <w:tcPr>
            <w:tcW w:w="151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曹王城子古文化遗址</w:t>
            </w:r>
          </w:p>
        </w:tc>
        <w:tc>
          <w:tcPr>
            <w:tcW w:w="105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周</w:t>
            </w:r>
          </w:p>
        </w:tc>
        <w:tc>
          <w:tcPr>
            <w:tcW w:w="218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浦口</w:t>
            </w:r>
            <w:proofErr w:type="gramStart"/>
            <w:r w:rsidRPr="003238AE">
              <w:rPr>
                <w:rFonts w:eastAsia="方正书宋_GBK" w:hint="eastAsia"/>
                <w:sz w:val="21"/>
                <w:szCs w:val="21"/>
              </w:rPr>
              <w:t>区桥林</w:t>
            </w:r>
            <w:proofErr w:type="gramEnd"/>
            <w:r w:rsidRPr="003238AE">
              <w:rPr>
                <w:rFonts w:eastAsia="方正书宋_GBK" w:hint="eastAsia"/>
                <w:sz w:val="21"/>
                <w:szCs w:val="21"/>
              </w:rPr>
              <w:t>镇双桥村</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同本体</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保护范围外延约</w:t>
            </w:r>
            <w:r w:rsidRPr="003238AE">
              <w:rPr>
                <w:rFonts w:eastAsia="方正书宋_GBK"/>
                <w:sz w:val="21"/>
                <w:szCs w:val="21"/>
              </w:rPr>
              <w:t>50</w:t>
            </w:r>
            <w:r w:rsidRPr="003238AE">
              <w:rPr>
                <w:rFonts w:eastAsia="方正书宋_GBK" w:hint="eastAsia"/>
                <w:sz w:val="21"/>
                <w:szCs w:val="21"/>
              </w:rPr>
              <w:t>米</w:t>
            </w:r>
          </w:p>
        </w:tc>
        <w:tc>
          <w:tcPr>
            <w:tcW w:w="78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5</w:t>
            </w:r>
          </w:p>
        </w:tc>
        <w:tc>
          <w:tcPr>
            <w:tcW w:w="151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蒋城子古文化遗址</w:t>
            </w:r>
          </w:p>
        </w:tc>
        <w:tc>
          <w:tcPr>
            <w:tcW w:w="105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周</w:t>
            </w:r>
          </w:p>
        </w:tc>
        <w:tc>
          <w:tcPr>
            <w:tcW w:w="218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浦口</w:t>
            </w:r>
            <w:proofErr w:type="gramStart"/>
            <w:r w:rsidRPr="003238AE">
              <w:rPr>
                <w:rFonts w:eastAsia="方正书宋_GBK" w:hint="eastAsia"/>
                <w:sz w:val="21"/>
                <w:szCs w:val="21"/>
              </w:rPr>
              <w:t>区桥林</w:t>
            </w:r>
            <w:proofErr w:type="gramEnd"/>
            <w:r w:rsidRPr="003238AE">
              <w:rPr>
                <w:rFonts w:eastAsia="方正书宋_GBK" w:hint="eastAsia"/>
                <w:sz w:val="21"/>
                <w:szCs w:val="21"/>
              </w:rPr>
              <w:t>镇西</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同本体</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东、南、北至保护范围外延</w:t>
            </w:r>
            <w:r w:rsidRPr="003238AE">
              <w:rPr>
                <w:rFonts w:eastAsia="方正书宋_GBK"/>
                <w:sz w:val="21"/>
                <w:szCs w:val="21"/>
              </w:rPr>
              <w:t>50</w:t>
            </w:r>
            <w:r w:rsidRPr="003238AE">
              <w:rPr>
                <w:rFonts w:eastAsia="方正书宋_GBK" w:hint="eastAsia"/>
                <w:sz w:val="21"/>
                <w:szCs w:val="21"/>
              </w:rPr>
              <w:t>米，西</w:t>
            </w:r>
            <w:proofErr w:type="gramStart"/>
            <w:r w:rsidRPr="003238AE">
              <w:rPr>
                <w:rFonts w:eastAsia="方正书宋_GBK" w:hint="eastAsia"/>
                <w:sz w:val="21"/>
                <w:szCs w:val="21"/>
              </w:rPr>
              <w:t>至规划</w:t>
            </w:r>
            <w:proofErr w:type="gramEnd"/>
            <w:r w:rsidRPr="003238AE">
              <w:rPr>
                <w:rFonts w:eastAsia="方正书宋_GBK" w:hint="eastAsia"/>
                <w:sz w:val="21"/>
                <w:szCs w:val="21"/>
              </w:rPr>
              <w:t>道路红线</w:t>
            </w:r>
          </w:p>
        </w:tc>
        <w:tc>
          <w:tcPr>
            <w:tcW w:w="78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6</w:t>
            </w:r>
          </w:p>
        </w:tc>
        <w:tc>
          <w:tcPr>
            <w:tcW w:w="151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张孝祥墓</w:t>
            </w:r>
          </w:p>
        </w:tc>
        <w:tc>
          <w:tcPr>
            <w:tcW w:w="105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南宋</w:t>
            </w:r>
          </w:p>
        </w:tc>
        <w:tc>
          <w:tcPr>
            <w:tcW w:w="218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浦口区老山黄山岭南</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南至墓园前小路</w:t>
            </w:r>
            <w:r w:rsidRPr="003238AE">
              <w:rPr>
                <w:rFonts w:eastAsia="方正书宋_GBK"/>
                <w:sz w:val="21"/>
                <w:szCs w:val="21"/>
              </w:rPr>
              <w:t>，</w:t>
            </w:r>
            <w:r w:rsidRPr="003238AE">
              <w:rPr>
                <w:rFonts w:eastAsia="方正书宋_GBK" w:hint="eastAsia"/>
                <w:sz w:val="21"/>
                <w:szCs w:val="21"/>
              </w:rPr>
              <w:t>东、西、北三个方向至墓室本体外延</w:t>
            </w:r>
            <w:r w:rsidRPr="003238AE">
              <w:rPr>
                <w:rFonts w:eastAsia="方正书宋_GBK"/>
                <w:sz w:val="21"/>
                <w:szCs w:val="21"/>
              </w:rPr>
              <w:t>20</w:t>
            </w:r>
            <w:r w:rsidRPr="003238AE">
              <w:rPr>
                <w:rFonts w:eastAsia="方正书宋_GBK" w:hint="eastAsia"/>
                <w:sz w:val="21"/>
                <w:szCs w:val="21"/>
              </w:rPr>
              <w:t>米</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pacing w:val="-4"/>
                <w:sz w:val="21"/>
                <w:szCs w:val="21"/>
              </w:rPr>
            </w:pPr>
            <w:r w:rsidRPr="003238AE">
              <w:rPr>
                <w:rFonts w:eastAsia="方正书宋_GBK" w:hint="eastAsia"/>
                <w:spacing w:val="-4"/>
                <w:sz w:val="21"/>
                <w:szCs w:val="21"/>
              </w:rPr>
              <w:t>东、西分别至</w:t>
            </w:r>
            <w:proofErr w:type="gramStart"/>
            <w:r w:rsidRPr="003238AE">
              <w:rPr>
                <w:rFonts w:eastAsia="方正书宋_GBK" w:hint="eastAsia"/>
                <w:spacing w:val="-4"/>
                <w:sz w:val="21"/>
                <w:szCs w:val="21"/>
              </w:rPr>
              <w:t>墓所在小</w:t>
            </w:r>
            <w:proofErr w:type="gramEnd"/>
            <w:r w:rsidRPr="003238AE">
              <w:rPr>
                <w:rFonts w:eastAsia="方正书宋_GBK" w:hint="eastAsia"/>
                <w:spacing w:val="-4"/>
                <w:sz w:val="21"/>
                <w:szCs w:val="21"/>
              </w:rPr>
              <w:t>山脊两侧山谷线，南至山坡</w:t>
            </w:r>
            <w:r w:rsidRPr="003238AE">
              <w:rPr>
                <w:rFonts w:eastAsia="方正书宋_GBK"/>
                <w:spacing w:val="-4"/>
                <w:sz w:val="21"/>
                <w:szCs w:val="21"/>
              </w:rPr>
              <w:t>105</w:t>
            </w:r>
            <w:r w:rsidRPr="003238AE">
              <w:rPr>
                <w:rFonts w:eastAsia="方正书宋_GBK" w:hint="eastAsia"/>
                <w:spacing w:val="-4"/>
                <w:sz w:val="21"/>
                <w:szCs w:val="21"/>
              </w:rPr>
              <w:t>米等高线，北至保护范围北侧</w:t>
            </w:r>
            <w:r w:rsidRPr="003238AE">
              <w:rPr>
                <w:rFonts w:eastAsia="方正书宋_GBK"/>
                <w:spacing w:val="-4"/>
                <w:sz w:val="21"/>
                <w:szCs w:val="21"/>
              </w:rPr>
              <w:t>130</w:t>
            </w:r>
            <w:r w:rsidRPr="003238AE">
              <w:rPr>
                <w:rFonts w:eastAsia="方正书宋_GBK" w:hint="eastAsia"/>
                <w:spacing w:val="-4"/>
                <w:sz w:val="21"/>
                <w:szCs w:val="21"/>
              </w:rPr>
              <w:t>米处</w:t>
            </w:r>
          </w:p>
        </w:tc>
        <w:tc>
          <w:tcPr>
            <w:tcW w:w="78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7</w:t>
            </w:r>
          </w:p>
        </w:tc>
        <w:tc>
          <w:tcPr>
            <w:tcW w:w="151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庄昶墓</w:t>
            </w:r>
          </w:p>
        </w:tc>
        <w:tc>
          <w:tcPr>
            <w:tcW w:w="105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明</w:t>
            </w:r>
          </w:p>
        </w:tc>
        <w:tc>
          <w:tcPr>
            <w:tcW w:w="218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浦口区珍珠泉风景区定山寺景区</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东至本体外</w:t>
            </w:r>
            <w:r w:rsidRPr="003238AE">
              <w:rPr>
                <w:rFonts w:eastAsia="方正书宋_GBK"/>
                <w:sz w:val="21"/>
                <w:szCs w:val="21"/>
              </w:rPr>
              <w:t>55</w:t>
            </w:r>
            <w:r w:rsidRPr="003238AE">
              <w:rPr>
                <w:rFonts w:eastAsia="方正书宋_GBK" w:hint="eastAsia"/>
                <w:sz w:val="21"/>
                <w:szCs w:val="21"/>
              </w:rPr>
              <w:t>米，南至本体外</w:t>
            </w:r>
            <w:r w:rsidRPr="003238AE">
              <w:rPr>
                <w:rFonts w:eastAsia="方正书宋_GBK"/>
                <w:sz w:val="21"/>
                <w:szCs w:val="21"/>
              </w:rPr>
              <w:t>40</w:t>
            </w:r>
            <w:r w:rsidRPr="003238AE">
              <w:rPr>
                <w:rFonts w:eastAsia="方正书宋_GBK" w:hint="eastAsia"/>
                <w:sz w:val="21"/>
                <w:szCs w:val="21"/>
              </w:rPr>
              <w:t>米，西至本体外</w:t>
            </w:r>
            <w:r w:rsidRPr="003238AE">
              <w:rPr>
                <w:rFonts w:eastAsia="方正书宋_GBK"/>
                <w:sz w:val="21"/>
                <w:szCs w:val="21"/>
              </w:rPr>
              <w:t>35</w:t>
            </w:r>
            <w:r w:rsidRPr="003238AE">
              <w:rPr>
                <w:rFonts w:eastAsia="方正书宋_GBK" w:hint="eastAsia"/>
                <w:sz w:val="21"/>
                <w:szCs w:val="21"/>
              </w:rPr>
              <w:t>米，北至</w:t>
            </w:r>
            <w:r w:rsidRPr="003238AE">
              <w:rPr>
                <w:rFonts w:eastAsia="方正书宋_GBK"/>
                <w:sz w:val="21"/>
                <w:szCs w:val="21"/>
              </w:rPr>
              <w:t>50</w:t>
            </w:r>
            <w:r w:rsidRPr="003238AE">
              <w:rPr>
                <w:rFonts w:eastAsia="方正书宋_GBK" w:hint="eastAsia"/>
                <w:sz w:val="21"/>
                <w:szCs w:val="21"/>
              </w:rPr>
              <w:t>米等高线</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东至山顶，南、西、北以四周小路为界</w:t>
            </w:r>
          </w:p>
        </w:tc>
        <w:tc>
          <w:tcPr>
            <w:tcW w:w="78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lastRenderedPageBreak/>
              <w:t>8</w:t>
            </w:r>
          </w:p>
        </w:tc>
        <w:tc>
          <w:tcPr>
            <w:tcW w:w="151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惠济寺古银杏树</w:t>
            </w:r>
          </w:p>
        </w:tc>
        <w:tc>
          <w:tcPr>
            <w:tcW w:w="105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南唐</w:t>
            </w:r>
          </w:p>
        </w:tc>
        <w:tc>
          <w:tcPr>
            <w:tcW w:w="218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浦口区汤泉镇</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三棵银杏树外围小路围合的范围</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东至道路，西南至现状小路，北至保护范围外侧</w:t>
            </w:r>
            <w:r w:rsidRPr="003238AE">
              <w:rPr>
                <w:rFonts w:eastAsia="方正书宋_GBK"/>
                <w:sz w:val="21"/>
                <w:szCs w:val="21"/>
              </w:rPr>
              <w:t>80</w:t>
            </w:r>
            <w:r w:rsidRPr="003238AE">
              <w:rPr>
                <w:rFonts w:eastAsia="方正书宋_GBK" w:hint="eastAsia"/>
                <w:sz w:val="21"/>
                <w:szCs w:val="21"/>
              </w:rPr>
              <w:t>米处</w:t>
            </w:r>
          </w:p>
        </w:tc>
        <w:tc>
          <w:tcPr>
            <w:tcW w:w="78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9</w:t>
            </w:r>
          </w:p>
        </w:tc>
        <w:tc>
          <w:tcPr>
            <w:tcW w:w="151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江浦文庙</w:t>
            </w:r>
          </w:p>
        </w:tc>
        <w:tc>
          <w:tcPr>
            <w:tcW w:w="105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清</w:t>
            </w:r>
          </w:p>
        </w:tc>
        <w:tc>
          <w:tcPr>
            <w:tcW w:w="218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浦口区珠江街道烈士塔社区</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四至本体周边建筑外墙线；东北约</w:t>
            </w:r>
            <w:r w:rsidRPr="003238AE">
              <w:rPr>
                <w:rFonts w:eastAsia="方正书宋_GBK"/>
                <w:sz w:val="21"/>
                <w:szCs w:val="21"/>
              </w:rPr>
              <w:t>13</w:t>
            </w:r>
            <w:r w:rsidRPr="003238AE">
              <w:rPr>
                <w:rFonts w:eastAsia="方正书宋_GBK" w:hint="eastAsia"/>
                <w:sz w:val="21"/>
                <w:szCs w:val="21"/>
              </w:rPr>
              <w:t>米、东南约</w:t>
            </w:r>
            <w:r w:rsidRPr="003238AE">
              <w:rPr>
                <w:rFonts w:eastAsia="方正书宋_GBK"/>
                <w:sz w:val="21"/>
                <w:szCs w:val="21"/>
              </w:rPr>
              <w:t>20</w:t>
            </w:r>
            <w:r w:rsidRPr="003238AE">
              <w:rPr>
                <w:rFonts w:eastAsia="方正书宋_GBK" w:hint="eastAsia"/>
                <w:sz w:val="21"/>
                <w:szCs w:val="21"/>
              </w:rPr>
              <w:t>米、西南约</w:t>
            </w:r>
            <w:r w:rsidRPr="003238AE">
              <w:rPr>
                <w:rFonts w:eastAsia="方正书宋_GBK"/>
                <w:sz w:val="21"/>
                <w:szCs w:val="21"/>
              </w:rPr>
              <w:t>22</w:t>
            </w:r>
            <w:r w:rsidRPr="003238AE">
              <w:rPr>
                <w:rFonts w:eastAsia="方正书宋_GBK" w:hint="eastAsia"/>
                <w:sz w:val="21"/>
                <w:szCs w:val="21"/>
              </w:rPr>
              <w:t>米、西北约</w:t>
            </w:r>
            <w:r w:rsidRPr="003238AE">
              <w:rPr>
                <w:rFonts w:eastAsia="方正书宋_GBK"/>
                <w:sz w:val="21"/>
                <w:szCs w:val="21"/>
              </w:rPr>
              <w:t>15</w:t>
            </w:r>
            <w:r w:rsidRPr="003238AE">
              <w:rPr>
                <w:rFonts w:eastAsia="方正书宋_GBK" w:hint="eastAsia"/>
                <w:sz w:val="21"/>
                <w:szCs w:val="21"/>
              </w:rPr>
              <w:t>米</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东北至凤凰小区围墙，东南至文昌路</w:t>
            </w:r>
            <w:r>
              <w:rPr>
                <w:rFonts w:eastAsia="方正书宋_GBK" w:hint="eastAsia"/>
                <w:sz w:val="21"/>
                <w:szCs w:val="21"/>
              </w:rPr>
              <w:t>，</w:t>
            </w:r>
            <w:r w:rsidRPr="003238AE">
              <w:rPr>
                <w:rFonts w:eastAsia="方正书宋_GBK" w:hint="eastAsia"/>
                <w:sz w:val="21"/>
                <w:szCs w:val="21"/>
              </w:rPr>
              <w:t>西南</w:t>
            </w:r>
            <w:proofErr w:type="gramStart"/>
            <w:r w:rsidRPr="003238AE">
              <w:rPr>
                <w:rFonts w:eastAsia="方正书宋_GBK" w:hint="eastAsia"/>
                <w:sz w:val="21"/>
                <w:szCs w:val="21"/>
              </w:rPr>
              <w:t>至规划</w:t>
            </w:r>
            <w:proofErr w:type="gramEnd"/>
            <w:r w:rsidRPr="003238AE">
              <w:rPr>
                <w:rFonts w:eastAsia="方正书宋_GBK" w:hint="eastAsia"/>
                <w:sz w:val="21"/>
                <w:szCs w:val="21"/>
              </w:rPr>
              <w:t>道路红线，西北至公园南路</w:t>
            </w:r>
          </w:p>
        </w:tc>
        <w:tc>
          <w:tcPr>
            <w:tcW w:w="78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10</w:t>
            </w:r>
          </w:p>
        </w:tc>
        <w:tc>
          <w:tcPr>
            <w:tcW w:w="151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顾昊墓石刻</w:t>
            </w:r>
          </w:p>
        </w:tc>
        <w:tc>
          <w:tcPr>
            <w:tcW w:w="105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明</w:t>
            </w:r>
          </w:p>
        </w:tc>
        <w:tc>
          <w:tcPr>
            <w:tcW w:w="218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浦口区珍珠泉风景区</w:t>
            </w:r>
            <w:proofErr w:type="gramStart"/>
            <w:r w:rsidRPr="003238AE">
              <w:rPr>
                <w:rFonts w:eastAsia="方正书宋_GBK" w:hint="eastAsia"/>
                <w:sz w:val="21"/>
                <w:szCs w:val="21"/>
              </w:rPr>
              <w:t>佛手湖</w:t>
            </w:r>
            <w:proofErr w:type="gramEnd"/>
            <w:r w:rsidRPr="003238AE">
              <w:rPr>
                <w:rFonts w:eastAsia="方正书宋_GBK" w:hint="eastAsia"/>
                <w:sz w:val="21"/>
                <w:szCs w:val="21"/>
              </w:rPr>
              <w:t>景区</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本体四周约</w:t>
            </w:r>
            <w:r w:rsidRPr="003238AE">
              <w:rPr>
                <w:rFonts w:eastAsia="方正书宋_GBK"/>
                <w:sz w:val="21"/>
                <w:szCs w:val="21"/>
              </w:rPr>
              <w:t>15</w:t>
            </w:r>
            <w:r w:rsidRPr="003238AE">
              <w:rPr>
                <w:rFonts w:eastAsia="方正书宋_GBK" w:hint="eastAsia"/>
                <w:sz w:val="21"/>
                <w:szCs w:val="21"/>
              </w:rPr>
              <w:t>米</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东、北两面</w:t>
            </w:r>
            <w:proofErr w:type="gramStart"/>
            <w:r w:rsidRPr="003238AE">
              <w:rPr>
                <w:rFonts w:eastAsia="方正书宋_GBK" w:hint="eastAsia"/>
                <w:sz w:val="21"/>
                <w:szCs w:val="21"/>
              </w:rPr>
              <w:t>均至湖岸线</w:t>
            </w:r>
            <w:proofErr w:type="gramEnd"/>
            <w:r w:rsidRPr="003238AE">
              <w:rPr>
                <w:rFonts w:eastAsia="方正书宋_GBK" w:hint="eastAsia"/>
                <w:sz w:val="21"/>
                <w:szCs w:val="21"/>
              </w:rPr>
              <w:t>，南至山脊线，西侧至现状登山小路</w:t>
            </w:r>
          </w:p>
        </w:tc>
        <w:tc>
          <w:tcPr>
            <w:tcW w:w="78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11</w:t>
            </w:r>
          </w:p>
        </w:tc>
        <w:tc>
          <w:tcPr>
            <w:tcW w:w="151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珍珠泉</w:t>
            </w:r>
          </w:p>
        </w:tc>
        <w:tc>
          <w:tcPr>
            <w:tcW w:w="105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明</w:t>
            </w:r>
          </w:p>
        </w:tc>
        <w:tc>
          <w:tcPr>
            <w:tcW w:w="218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浦口区珍珠泉风景区源头</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东南、西北两侧分别至泉眼所在小山谷两侧山脊线，西南至山</w:t>
            </w:r>
            <w:r w:rsidRPr="003238AE">
              <w:rPr>
                <w:rFonts w:eastAsia="方正书宋_GBK"/>
                <w:sz w:val="21"/>
                <w:szCs w:val="21"/>
              </w:rPr>
              <w:t>30</w:t>
            </w:r>
            <w:r w:rsidRPr="003238AE">
              <w:rPr>
                <w:rFonts w:eastAsia="方正书宋_GBK" w:hint="eastAsia"/>
                <w:sz w:val="21"/>
                <w:szCs w:val="21"/>
              </w:rPr>
              <w:t>米等高线，东北至泉眼对面湖岸线</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东至珍珠泉风景区入园道路，西至珍珠泉西侧山峰到北侧山峰沿山脊线的连线，南</w:t>
            </w:r>
            <w:r>
              <w:rPr>
                <w:rFonts w:eastAsia="方正书宋_GBK" w:hint="eastAsia"/>
                <w:sz w:val="21"/>
                <w:szCs w:val="21"/>
              </w:rPr>
              <w:t>、</w:t>
            </w:r>
            <w:r w:rsidRPr="003238AE">
              <w:rPr>
                <w:rFonts w:eastAsia="方正书宋_GBK" w:hint="eastAsia"/>
                <w:sz w:val="21"/>
                <w:szCs w:val="21"/>
              </w:rPr>
              <w:t>北分别至山脊线</w:t>
            </w:r>
          </w:p>
        </w:tc>
        <w:tc>
          <w:tcPr>
            <w:tcW w:w="78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bl>
    <w:p w:rsidR="00B2584B" w:rsidRDefault="00B2584B" w:rsidP="00B2584B">
      <w:pPr>
        <w:tabs>
          <w:tab w:val="left" w:pos="834"/>
          <w:tab w:val="left" w:pos="2871"/>
          <w:tab w:val="left" w:pos="4173"/>
          <w:tab w:val="left" w:pos="6492"/>
          <w:tab w:val="left" w:pos="12730"/>
          <w:tab w:val="left" w:pos="18098"/>
        </w:tabs>
        <w:topLinePunct/>
        <w:adjustRightInd w:val="0"/>
        <w:jc w:val="left"/>
        <w:rPr>
          <w:rFonts w:ascii="方正黑体_GBK" w:eastAsia="方正黑体_GBK" w:hint="eastAsia"/>
          <w:sz w:val="32"/>
          <w:szCs w:val="32"/>
        </w:rPr>
      </w:pPr>
    </w:p>
    <w:p w:rsidR="00B2584B" w:rsidRPr="003238AE" w:rsidRDefault="00B2584B" w:rsidP="00B2584B">
      <w:pPr>
        <w:tabs>
          <w:tab w:val="left" w:pos="834"/>
          <w:tab w:val="left" w:pos="2871"/>
          <w:tab w:val="left" w:pos="4173"/>
          <w:tab w:val="left" w:pos="6492"/>
          <w:tab w:val="left" w:pos="12730"/>
          <w:tab w:val="left" w:pos="18098"/>
        </w:tabs>
        <w:topLinePunct/>
        <w:adjustRightInd w:val="0"/>
        <w:jc w:val="left"/>
        <w:rPr>
          <w:rFonts w:ascii="方正黑体_GBK" w:eastAsia="方正黑体_GBK" w:hint="eastAsia"/>
          <w:sz w:val="32"/>
          <w:szCs w:val="32"/>
        </w:rPr>
      </w:pPr>
      <w:r w:rsidRPr="003238AE">
        <w:rPr>
          <w:rFonts w:ascii="方正黑体_GBK" w:eastAsia="方正黑体_GBK" w:hint="eastAsia"/>
          <w:sz w:val="32"/>
          <w:szCs w:val="32"/>
        </w:rPr>
        <w:t>9．六合区</w:t>
      </w:r>
    </w:p>
    <w:tbl>
      <w:tblPr>
        <w:tblW w:w="147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69"/>
        <w:gridCol w:w="1518"/>
        <w:gridCol w:w="1052"/>
        <w:gridCol w:w="2190"/>
        <w:gridCol w:w="4273"/>
        <w:gridCol w:w="4272"/>
        <w:gridCol w:w="783"/>
      </w:tblGrid>
      <w:tr w:rsidR="00B2584B" w:rsidRPr="003238AE" w:rsidTr="007860BB">
        <w:trPr>
          <w:cantSplit/>
          <w:tblHeader/>
        </w:trPr>
        <w:tc>
          <w:tcPr>
            <w:tcW w:w="669"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序号</w:t>
            </w:r>
          </w:p>
        </w:tc>
        <w:tc>
          <w:tcPr>
            <w:tcW w:w="1518"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文物名称</w:t>
            </w:r>
          </w:p>
        </w:tc>
        <w:tc>
          <w:tcPr>
            <w:tcW w:w="1052"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时代</w:t>
            </w:r>
          </w:p>
        </w:tc>
        <w:tc>
          <w:tcPr>
            <w:tcW w:w="2190"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地址</w:t>
            </w:r>
          </w:p>
        </w:tc>
        <w:tc>
          <w:tcPr>
            <w:tcW w:w="4273"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hint="eastAsia"/>
                <w:sz w:val="21"/>
                <w:szCs w:val="21"/>
              </w:rPr>
            </w:pPr>
            <w:r w:rsidRPr="003238AE">
              <w:rPr>
                <w:rFonts w:ascii="方正黑体_GBK" w:eastAsia="方正黑体_GBK" w:hint="eastAsia"/>
                <w:sz w:val="21"/>
                <w:szCs w:val="21"/>
              </w:rPr>
              <w:t>保护范围</w:t>
            </w:r>
          </w:p>
        </w:tc>
        <w:tc>
          <w:tcPr>
            <w:tcW w:w="4272"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hint="eastAsia"/>
                <w:sz w:val="21"/>
                <w:szCs w:val="21"/>
              </w:rPr>
            </w:pPr>
            <w:r w:rsidRPr="003238AE">
              <w:rPr>
                <w:rFonts w:ascii="方正黑体_GBK" w:eastAsia="方正黑体_GBK" w:hint="eastAsia"/>
                <w:sz w:val="21"/>
                <w:szCs w:val="21"/>
              </w:rPr>
              <w:t>建设控制地带范围</w:t>
            </w:r>
          </w:p>
        </w:tc>
        <w:tc>
          <w:tcPr>
            <w:tcW w:w="783"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备注</w:t>
            </w:r>
          </w:p>
        </w:tc>
      </w:tr>
      <w:tr w:rsidR="00B2584B" w:rsidRPr="003238AE" w:rsidTr="007860BB">
        <w:trPr>
          <w:cantSplit/>
        </w:trPr>
        <w:tc>
          <w:tcPr>
            <w:tcW w:w="66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lastRenderedPageBreak/>
              <w:t>1</w:t>
            </w:r>
          </w:p>
        </w:tc>
        <w:tc>
          <w:tcPr>
            <w:tcW w:w="1518" w:type="dxa"/>
            <w:tcMar>
              <w:left w:w="57" w:type="dxa"/>
              <w:right w:w="57" w:type="dxa"/>
            </w:tcMar>
            <w:vAlign w:val="center"/>
          </w:tcPr>
          <w:p w:rsidR="00B2584B"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hint="eastAsia"/>
                <w:sz w:val="21"/>
                <w:szCs w:val="21"/>
              </w:rPr>
            </w:pPr>
            <w:r w:rsidRPr="003238AE">
              <w:rPr>
                <w:rFonts w:eastAsia="方正书宋_GBK" w:hint="eastAsia"/>
                <w:sz w:val="21"/>
                <w:szCs w:val="21"/>
              </w:rPr>
              <w:t>平顶山</w:t>
            </w:r>
          </w:p>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古文化遗址</w:t>
            </w:r>
          </w:p>
        </w:tc>
        <w:tc>
          <w:tcPr>
            <w:tcW w:w="105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商周</w:t>
            </w:r>
          </w:p>
        </w:tc>
        <w:tc>
          <w:tcPr>
            <w:tcW w:w="219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六合区葛塘街道</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东至公园围墙，西至遗址西侧</w:t>
            </w:r>
            <w:r w:rsidRPr="003238AE">
              <w:rPr>
                <w:rFonts w:eastAsia="方正书宋_GBK"/>
                <w:sz w:val="21"/>
                <w:szCs w:val="21"/>
              </w:rPr>
              <w:t>20</w:t>
            </w:r>
            <w:r w:rsidRPr="003238AE">
              <w:rPr>
                <w:rFonts w:eastAsia="方正书宋_GBK" w:hint="eastAsia"/>
                <w:sz w:val="21"/>
                <w:szCs w:val="21"/>
              </w:rPr>
              <w:t>米及本体西北侧长廊以西围墙，南、北至道路红线</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平顶山公园范围</w:t>
            </w:r>
          </w:p>
        </w:tc>
        <w:tc>
          <w:tcPr>
            <w:tcW w:w="78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6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2</w:t>
            </w:r>
          </w:p>
        </w:tc>
        <w:tc>
          <w:tcPr>
            <w:tcW w:w="1518"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hint="eastAsia"/>
                <w:sz w:val="21"/>
                <w:szCs w:val="21"/>
              </w:rPr>
            </w:pPr>
            <w:r w:rsidRPr="003238AE">
              <w:rPr>
                <w:rFonts w:eastAsia="方正书宋_GBK" w:hint="eastAsia"/>
                <w:sz w:val="21"/>
                <w:szCs w:val="21"/>
              </w:rPr>
              <w:t>薛山古文化</w:t>
            </w:r>
          </w:p>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遗址</w:t>
            </w:r>
          </w:p>
        </w:tc>
        <w:tc>
          <w:tcPr>
            <w:tcW w:w="105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商周</w:t>
            </w:r>
          </w:p>
        </w:tc>
        <w:tc>
          <w:tcPr>
            <w:tcW w:w="219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proofErr w:type="gramStart"/>
            <w:r w:rsidRPr="003238AE">
              <w:rPr>
                <w:rFonts w:eastAsia="方正书宋_GBK" w:hint="eastAsia"/>
                <w:sz w:val="21"/>
                <w:szCs w:val="21"/>
              </w:rPr>
              <w:t>六合区程</w:t>
            </w:r>
            <w:proofErr w:type="gramEnd"/>
            <w:r w:rsidRPr="003238AE">
              <w:rPr>
                <w:rFonts w:eastAsia="方正书宋_GBK" w:hint="eastAsia"/>
                <w:sz w:val="21"/>
                <w:szCs w:val="21"/>
              </w:rPr>
              <w:t>桥镇</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同本体</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pacing w:val="-8"/>
                <w:sz w:val="21"/>
                <w:szCs w:val="21"/>
              </w:rPr>
            </w:pPr>
            <w:r w:rsidRPr="003238AE">
              <w:rPr>
                <w:rFonts w:eastAsia="方正书宋_GBK" w:hint="eastAsia"/>
                <w:spacing w:val="-8"/>
                <w:sz w:val="21"/>
                <w:szCs w:val="21"/>
              </w:rPr>
              <w:t>东、南至道路红线，西、北至保护范围外延</w:t>
            </w:r>
            <w:r w:rsidRPr="003238AE">
              <w:rPr>
                <w:rFonts w:eastAsia="方正书宋_GBK" w:hint="eastAsia"/>
                <w:spacing w:val="-8"/>
                <w:sz w:val="21"/>
                <w:szCs w:val="21"/>
              </w:rPr>
              <w:t>50</w:t>
            </w:r>
            <w:r w:rsidRPr="003238AE">
              <w:rPr>
                <w:rFonts w:eastAsia="方正书宋_GBK" w:hint="eastAsia"/>
                <w:spacing w:val="-8"/>
                <w:sz w:val="21"/>
                <w:szCs w:val="21"/>
              </w:rPr>
              <w:t>米</w:t>
            </w:r>
          </w:p>
        </w:tc>
        <w:tc>
          <w:tcPr>
            <w:tcW w:w="78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6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3</w:t>
            </w:r>
          </w:p>
        </w:tc>
        <w:tc>
          <w:tcPr>
            <w:tcW w:w="1518"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proofErr w:type="gramStart"/>
            <w:r w:rsidRPr="003238AE">
              <w:rPr>
                <w:rFonts w:eastAsia="方正书宋_GBK" w:hint="eastAsia"/>
                <w:sz w:val="21"/>
                <w:szCs w:val="21"/>
              </w:rPr>
              <w:t>长芦寺</w:t>
            </w:r>
            <w:proofErr w:type="gramEnd"/>
          </w:p>
        </w:tc>
        <w:tc>
          <w:tcPr>
            <w:tcW w:w="105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宋</w:t>
            </w:r>
          </w:p>
        </w:tc>
        <w:tc>
          <w:tcPr>
            <w:tcW w:w="219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六合区长</w:t>
            </w:r>
            <w:proofErr w:type="gramStart"/>
            <w:r w:rsidRPr="003238AE">
              <w:rPr>
                <w:rFonts w:eastAsia="方正书宋_GBK" w:hint="eastAsia"/>
                <w:sz w:val="21"/>
                <w:szCs w:val="21"/>
              </w:rPr>
              <w:t>芦</w:t>
            </w:r>
            <w:proofErr w:type="gramEnd"/>
            <w:r w:rsidRPr="003238AE">
              <w:rPr>
                <w:rFonts w:eastAsia="方正书宋_GBK" w:hint="eastAsia"/>
                <w:sz w:val="21"/>
                <w:szCs w:val="21"/>
              </w:rPr>
              <w:t>街道长</w:t>
            </w:r>
            <w:proofErr w:type="gramStart"/>
            <w:r w:rsidRPr="003238AE">
              <w:rPr>
                <w:rFonts w:eastAsia="方正书宋_GBK" w:hint="eastAsia"/>
                <w:sz w:val="21"/>
                <w:szCs w:val="21"/>
              </w:rPr>
              <w:t>芦中学</w:t>
            </w:r>
            <w:proofErr w:type="gramEnd"/>
            <w:r w:rsidRPr="003238AE">
              <w:rPr>
                <w:rFonts w:eastAsia="方正书宋_GBK" w:hint="eastAsia"/>
                <w:sz w:val="21"/>
                <w:szCs w:val="21"/>
              </w:rPr>
              <w:t>内</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以</w:t>
            </w:r>
            <w:proofErr w:type="gramStart"/>
            <w:r w:rsidRPr="003238AE">
              <w:rPr>
                <w:rFonts w:eastAsia="方正书宋_GBK" w:hint="eastAsia"/>
                <w:sz w:val="21"/>
                <w:szCs w:val="21"/>
              </w:rPr>
              <w:t>长芦寺大殿</w:t>
            </w:r>
            <w:proofErr w:type="gramEnd"/>
            <w:r w:rsidRPr="003238AE">
              <w:rPr>
                <w:rFonts w:eastAsia="方正书宋_GBK" w:hint="eastAsia"/>
                <w:sz w:val="21"/>
                <w:szCs w:val="21"/>
              </w:rPr>
              <w:t>中轴线为参照，向东、向西外延</w:t>
            </w:r>
            <w:r w:rsidRPr="003238AE">
              <w:rPr>
                <w:rFonts w:eastAsia="方正书宋_GBK"/>
                <w:sz w:val="21"/>
                <w:szCs w:val="21"/>
              </w:rPr>
              <w:t>100</w:t>
            </w:r>
            <w:r w:rsidRPr="003238AE">
              <w:rPr>
                <w:rFonts w:eastAsia="方正书宋_GBK" w:hint="eastAsia"/>
                <w:sz w:val="21"/>
                <w:szCs w:val="21"/>
              </w:rPr>
              <w:t>米，南至</w:t>
            </w:r>
            <w:proofErr w:type="gramStart"/>
            <w:r w:rsidRPr="003238AE">
              <w:rPr>
                <w:rFonts w:eastAsia="方正书宋_GBK" w:hint="eastAsia"/>
                <w:sz w:val="21"/>
                <w:szCs w:val="21"/>
              </w:rPr>
              <w:t>大殿南</w:t>
            </w:r>
            <w:proofErr w:type="gramEnd"/>
            <w:r w:rsidRPr="003238AE">
              <w:rPr>
                <w:rFonts w:eastAsia="方正书宋_GBK" w:hint="eastAsia"/>
                <w:sz w:val="21"/>
                <w:szCs w:val="21"/>
              </w:rPr>
              <w:t>延</w:t>
            </w:r>
            <w:r w:rsidRPr="003238AE">
              <w:rPr>
                <w:rFonts w:eastAsia="方正书宋_GBK"/>
                <w:sz w:val="21"/>
                <w:szCs w:val="21"/>
              </w:rPr>
              <w:t>160</w:t>
            </w:r>
            <w:r w:rsidRPr="003238AE">
              <w:rPr>
                <w:rFonts w:eastAsia="方正书宋_GBK" w:hint="eastAsia"/>
                <w:sz w:val="21"/>
                <w:szCs w:val="21"/>
              </w:rPr>
              <w:t>米（</w:t>
            </w:r>
            <w:proofErr w:type="gramStart"/>
            <w:r w:rsidRPr="003238AE">
              <w:rPr>
                <w:rFonts w:eastAsia="方正书宋_GBK" w:hint="eastAsia"/>
                <w:sz w:val="21"/>
                <w:szCs w:val="21"/>
              </w:rPr>
              <w:t>现长芦</w:t>
            </w:r>
            <w:proofErr w:type="gramEnd"/>
            <w:r w:rsidRPr="003238AE">
              <w:rPr>
                <w:rFonts w:eastAsia="方正书宋_GBK" w:hint="eastAsia"/>
                <w:sz w:val="21"/>
                <w:szCs w:val="21"/>
              </w:rPr>
              <w:t>镇中学大门前道路），北至长</w:t>
            </w:r>
            <w:proofErr w:type="gramStart"/>
            <w:r w:rsidRPr="003238AE">
              <w:rPr>
                <w:rFonts w:eastAsia="方正书宋_GBK" w:hint="eastAsia"/>
                <w:sz w:val="21"/>
                <w:szCs w:val="21"/>
              </w:rPr>
              <w:t>芦殿北</w:t>
            </w:r>
            <w:proofErr w:type="gramEnd"/>
            <w:r w:rsidRPr="003238AE">
              <w:rPr>
                <w:rFonts w:eastAsia="方正书宋_GBK" w:hint="eastAsia"/>
                <w:sz w:val="21"/>
                <w:szCs w:val="21"/>
              </w:rPr>
              <w:t>延</w:t>
            </w:r>
            <w:r w:rsidRPr="003238AE">
              <w:rPr>
                <w:rFonts w:eastAsia="方正书宋_GBK"/>
                <w:sz w:val="21"/>
                <w:szCs w:val="21"/>
              </w:rPr>
              <w:t>50</w:t>
            </w:r>
            <w:r w:rsidRPr="003238AE">
              <w:rPr>
                <w:rFonts w:eastAsia="方正书宋_GBK" w:hint="eastAsia"/>
                <w:sz w:val="21"/>
                <w:szCs w:val="21"/>
              </w:rPr>
              <w:t>米</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东至现状路，南至横海路、西至长芦镇过渡房，北至保护范围外延</w:t>
            </w:r>
            <w:r w:rsidRPr="003238AE">
              <w:rPr>
                <w:rFonts w:eastAsia="方正书宋_GBK" w:hint="eastAsia"/>
                <w:sz w:val="21"/>
                <w:szCs w:val="21"/>
              </w:rPr>
              <w:t>50</w:t>
            </w:r>
            <w:r w:rsidRPr="003238AE">
              <w:rPr>
                <w:rFonts w:eastAsia="方正书宋_GBK" w:hint="eastAsia"/>
                <w:sz w:val="21"/>
                <w:szCs w:val="21"/>
              </w:rPr>
              <w:t>米</w:t>
            </w:r>
          </w:p>
        </w:tc>
        <w:tc>
          <w:tcPr>
            <w:tcW w:w="78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6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4</w:t>
            </w:r>
          </w:p>
        </w:tc>
        <w:tc>
          <w:tcPr>
            <w:tcW w:w="1518"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万寿宫</w:t>
            </w:r>
          </w:p>
        </w:tc>
        <w:tc>
          <w:tcPr>
            <w:tcW w:w="105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清</w:t>
            </w:r>
          </w:p>
        </w:tc>
        <w:tc>
          <w:tcPr>
            <w:tcW w:w="219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六合区长江路</w:t>
            </w:r>
            <w:r w:rsidRPr="003238AE">
              <w:rPr>
                <w:rFonts w:eastAsia="方正书宋_GBK" w:hint="eastAsia"/>
                <w:sz w:val="21"/>
                <w:szCs w:val="21"/>
              </w:rPr>
              <w:t>112</w:t>
            </w:r>
            <w:r w:rsidRPr="003238AE">
              <w:rPr>
                <w:rFonts w:eastAsia="方正书宋_GBK" w:hint="eastAsia"/>
                <w:sz w:val="21"/>
                <w:szCs w:val="21"/>
              </w:rPr>
              <w:t>号</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东、西、北面以院落为界，南面至长江路道路红线</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东至六合高级中学西院墙、保护范围外约</w:t>
            </w:r>
            <w:r w:rsidRPr="003238AE">
              <w:rPr>
                <w:rFonts w:eastAsia="方正书宋_GBK"/>
                <w:sz w:val="21"/>
                <w:szCs w:val="21"/>
              </w:rPr>
              <w:t>16</w:t>
            </w:r>
            <w:r w:rsidRPr="003238AE">
              <w:rPr>
                <w:rFonts w:eastAsia="方正书宋_GBK" w:hint="eastAsia"/>
                <w:sz w:val="21"/>
                <w:szCs w:val="21"/>
              </w:rPr>
              <w:t>米</w:t>
            </w:r>
            <w:r w:rsidRPr="003238AE">
              <w:rPr>
                <w:rFonts w:eastAsia="方正书宋_GBK"/>
                <w:sz w:val="21"/>
                <w:szCs w:val="21"/>
              </w:rPr>
              <w:t>，</w:t>
            </w:r>
            <w:r w:rsidRPr="003238AE">
              <w:rPr>
                <w:rFonts w:eastAsia="方正书宋_GBK" w:hint="eastAsia"/>
                <w:sz w:val="21"/>
                <w:szCs w:val="21"/>
              </w:rPr>
              <w:t>南至长江路道路红线，西至万寿宫所在台地西侧现状道路边线，北至台地坡底</w:t>
            </w:r>
          </w:p>
        </w:tc>
        <w:tc>
          <w:tcPr>
            <w:tcW w:w="78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6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5</w:t>
            </w:r>
          </w:p>
        </w:tc>
        <w:tc>
          <w:tcPr>
            <w:tcW w:w="1518"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鲍虎墓石刻</w:t>
            </w:r>
          </w:p>
        </w:tc>
        <w:tc>
          <w:tcPr>
            <w:tcW w:w="105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清</w:t>
            </w:r>
          </w:p>
        </w:tc>
        <w:tc>
          <w:tcPr>
            <w:tcW w:w="219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proofErr w:type="gramStart"/>
            <w:r w:rsidRPr="003238AE">
              <w:rPr>
                <w:rFonts w:eastAsia="方正书宋_GBK" w:hint="eastAsia"/>
                <w:sz w:val="21"/>
                <w:szCs w:val="21"/>
              </w:rPr>
              <w:t>六合区</w:t>
            </w:r>
            <w:proofErr w:type="gramEnd"/>
            <w:r w:rsidRPr="003238AE">
              <w:rPr>
                <w:rFonts w:eastAsia="方正书宋_GBK" w:hint="eastAsia"/>
                <w:sz w:val="21"/>
                <w:szCs w:val="21"/>
              </w:rPr>
              <w:t>南钢中板厂</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东至南京钢铁厂围墙，西至墓室西侧约</w:t>
            </w:r>
            <w:r w:rsidRPr="003238AE">
              <w:rPr>
                <w:rFonts w:eastAsia="方正书宋_GBK"/>
                <w:sz w:val="21"/>
                <w:szCs w:val="21"/>
              </w:rPr>
              <w:t>12</w:t>
            </w:r>
            <w:r w:rsidRPr="003238AE">
              <w:rPr>
                <w:rFonts w:eastAsia="方正书宋_GBK" w:hint="eastAsia"/>
                <w:sz w:val="21"/>
                <w:szCs w:val="21"/>
              </w:rPr>
              <w:t>米，南侧至小路，北侧至山体山脊</w:t>
            </w:r>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东至空压机房东侧道路；西、南、北侧同保护范围</w:t>
            </w:r>
          </w:p>
        </w:tc>
        <w:tc>
          <w:tcPr>
            <w:tcW w:w="78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6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lastRenderedPageBreak/>
              <w:t>6</w:t>
            </w:r>
          </w:p>
        </w:tc>
        <w:tc>
          <w:tcPr>
            <w:tcW w:w="1518"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六合竹镇抗日民主政府旧址</w:t>
            </w:r>
          </w:p>
        </w:tc>
        <w:tc>
          <w:tcPr>
            <w:tcW w:w="105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1939</w:t>
            </w:r>
            <w:r w:rsidRPr="003238AE">
              <w:rPr>
                <w:rFonts w:eastAsia="方正书宋_GBK" w:hint="eastAsia"/>
                <w:sz w:val="21"/>
                <w:szCs w:val="21"/>
              </w:rPr>
              <w:t>至</w:t>
            </w:r>
            <w:r w:rsidRPr="003238AE">
              <w:rPr>
                <w:rFonts w:eastAsia="方正书宋_GBK" w:hint="eastAsia"/>
                <w:sz w:val="21"/>
                <w:szCs w:val="21"/>
              </w:rPr>
              <w:t>1945</w:t>
            </w:r>
            <w:r w:rsidRPr="003238AE">
              <w:rPr>
                <w:rFonts w:eastAsia="方正书宋_GBK" w:hint="eastAsia"/>
                <w:sz w:val="21"/>
                <w:szCs w:val="21"/>
              </w:rPr>
              <w:t>年</w:t>
            </w:r>
          </w:p>
        </w:tc>
        <w:tc>
          <w:tcPr>
            <w:tcW w:w="219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proofErr w:type="gramStart"/>
            <w:r w:rsidRPr="003238AE">
              <w:rPr>
                <w:rFonts w:eastAsia="方正书宋_GBK" w:hint="eastAsia"/>
                <w:sz w:val="21"/>
                <w:szCs w:val="21"/>
              </w:rPr>
              <w:t>六合区</w:t>
            </w:r>
            <w:proofErr w:type="gramEnd"/>
            <w:r w:rsidRPr="003238AE">
              <w:rPr>
                <w:rFonts w:eastAsia="方正书宋_GBK" w:hint="eastAsia"/>
                <w:sz w:val="21"/>
                <w:szCs w:val="21"/>
              </w:rPr>
              <w:t>竹镇镇</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东至文化站广场东侧，西至文物本体西山墙，南至小路北侧，北至文物</w:t>
            </w:r>
            <w:proofErr w:type="gramStart"/>
            <w:r w:rsidRPr="003238AE">
              <w:rPr>
                <w:rFonts w:eastAsia="方正书宋_GBK" w:hint="eastAsia"/>
                <w:sz w:val="21"/>
                <w:szCs w:val="21"/>
              </w:rPr>
              <w:t>本体北山墙</w:t>
            </w:r>
            <w:proofErr w:type="gramEnd"/>
          </w:p>
        </w:tc>
        <w:tc>
          <w:tcPr>
            <w:tcW w:w="4272"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东侧至沿河绿地；北至翠竹东路；西侧至市府路；南至保护范围外</w:t>
            </w:r>
            <w:r w:rsidRPr="003238AE">
              <w:rPr>
                <w:rFonts w:eastAsia="方正书宋_GBK"/>
                <w:sz w:val="21"/>
                <w:szCs w:val="21"/>
              </w:rPr>
              <w:t>30</w:t>
            </w:r>
            <w:r w:rsidRPr="003238AE">
              <w:rPr>
                <w:rFonts w:eastAsia="方正书宋_GBK" w:hint="eastAsia"/>
                <w:sz w:val="21"/>
                <w:szCs w:val="21"/>
              </w:rPr>
              <w:t>米</w:t>
            </w:r>
          </w:p>
        </w:tc>
        <w:tc>
          <w:tcPr>
            <w:tcW w:w="78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bl>
    <w:p w:rsidR="00B2584B" w:rsidRPr="003238AE" w:rsidRDefault="00B2584B" w:rsidP="00B2584B">
      <w:pPr>
        <w:tabs>
          <w:tab w:val="left" w:pos="834"/>
          <w:tab w:val="left" w:pos="2871"/>
          <w:tab w:val="left" w:pos="4173"/>
          <w:tab w:val="left" w:pos="6492"/>
          <w:tab w:val="left" w:pos="12730"/>
          <w:tab w:val="left" w:pos="18098"/>
        </w:tabs>
        <w:topLinePunct/>
        <w:adjustRightInd w:val="0"/>
        <w:jc w:val="left"/>
        <w:rPr>
          <w:rFonts w:eastAsia="方正书宋_GBK"/>
          <w:sz w:val="32"/>
          <w:szCs w:val="32"/>
        </w:rPr>
      </w:pPr>
    </w:p>
    <w:p w:rsidR="00B2584B" w:rsidRPr="003238AE" w:rsidRDefault="00B2584B" w:rsidP="00B2584B">
      <w:pPr>
        <w:tabs>
          <w:tab w:val="left" w:pos="834"/>
          <w:tab w:val="left" w:pos="2871"/>
          <w:tab w:val="left" w:pos="4173"/>
          <w:tab w:val="left" w:pos="6492"/>
          <w:tab w:val="left" w:pos="12730"/>
          <w:tab w:val="left" w:pos="18098"/>
        </w:tabs>
        <w:topLinePunct/>
        <w:adjustRightInd w:val="0"/>
        <w:jc w:val="left"/>
        <w:rPr>
          <w:rFonts w:ascii="方正黑体_GBK" w:eastAsia="方正黑体_GBK" w:hint="eastAsia"/>
          <w:sz w:val="32"/>
          <w:szCs w:val="32"/>
        </w:rPr>
      </w:pPr>
      <w:r w:rsidRPr="003238AE">
        <w:rPr>
          <w:rFonts w:ascii="方正黑体_GBK" w:eastAsia="方正黑体_GBK" w:hint="eastAsia"/>
          <w:sz w:val="32"/>
          <w:szCs w:val="32"/>
        </w:rPr>
        <w:t>10．高淳区</w:t>
      </w:r>
    </w:p>
    <w:tbl>
      <w:tblPr>
        <w:tblW w:w="147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70"/>
        <w:gridCol w:w="1519"/>
        <w:gridCol w:w="1050"/>
        <w:gridCol w:w="2189"/>
        <w:gridCol w:w="4273"/>
        <w:gridCol w:w="4273"/>
        <w:gridCol w:w="783"/>
      </w:tblGrid>
      <w:tr w:rsidR="00B2584B" w:rsidRPr="003238AE" w:rsidTr="007860BB">
        <w:trPr>
          <w:cantSplit/>
          <w:tblHeader/>
        </w:trPr>
        <w:tc>
          <w:tcPr>
            <w:tcW w:w="670"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序号</w:t>
            </w:r>
          </w:p>
        </w:tc>
        <w:tc>
          <w:tcPr>
            <w:tcW w:w="1519"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文物名称</w:t>
            </w:r>
          </w:p>
        </w:tc>
        <w:tc>
          <w:tcPr>
            <w:tcW w:w="1050"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时代</w:t>
            </w:r>
          </w:p>
        </w:tc>
        <w:tc>
          <w:tcPr>
            <w:tcW w:w="2189"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地址</w:t>
            </w:r>
          </w:p>
        </w:tc>
        <w:tc>
          <w:tcPr>
            <w:tcW w:w="4273"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hint="eastAsia"/>
                <w:sz w:val="21"/>
                <w:szCs w:val="21"/>
              </w:rPr>
            </w:pPr>
            <w:r w:rsidRPr="003238AE">
              <w:rPr>
                <w:rFonts w:ascii="方正黑体_GBK" w:eastAsia="方正黑体_GBK" w:hint="eastAsia"/>
                <w:sz w:val="21"/>
                <w:szCs w:val="21"/>
              </w:rPr>
              <w:t>保护范围</w:t>
            </w:r>
          </w:p>
        </w:tc>
        <w:tc>
          <w:tcPr>
            <w:tcW w:w="4273"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hint="eastAsia"/>
                <w:sz w:val="21"/>
                <w:szCs w:val="21"/>
              </w:rPr>
            </w:pPr>
            <w:r w:rsidRPr="003238AE">
              <w:rPr>
                <w:rFonts w:ascii="方正黑体_GBK" w:eastAsia="方正黑体_GBK" w:hint="eastAsia"/>
                <w:sz w:val="21"/>
                <w:szCs w:val="21"/>
              </w:rPr>
              <w:t>建设控制地带范围</w:t>
            </w:r>
          </w:p>
        </w:tc>
        <w:tc>
          <w:tcPr>
            <w:tcW w:w="783" w:type="dxa"/>
            <w:tcMar>
              <w:left w:w="57" w:type="dxa"/>
              <w:right w:w="57" w:type="dxa"/>
            </w:tcMar>
            <w:vAlign w:val="center"/>
          </w:tcPr>
          <w:p w:rsidR="00B2584B" w:rsidRPr="003238AE" w:rsidRDefault="00B2584B"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备注</w:t>
            </w: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1</w:t>
            </w:r>
          </w:p>
        </w:tc>
        <w:tc>
          <w:tcPr>
            <w:tcW w:w="151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proofErr w:type="gramStart"/>
            <w:r w:rsidRPr="003238AE">
              <w:rPr>
                <w:rFonts w:eastAsia="方正书宋_GBK" w:hint="eastAsia"/>
                <w:sz w:val="21"/>
                <w:szCs w:val="21"/>
              </w:rPr>
              <w:t>襟湖桥</w:t>
            </w:r>
            <w:proofErr w:type="gramEnd"/>
          </w:p>
        </w:tc>
        <w:tc>
          <w:tcPr>
            <w:tcW w:w="105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明</w:t>
            </w:r>
          </w:p>
        </w:tc>
        <w:tc>
          <w:tcPr>
            <w:tcW w:w="218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高淳区</w:t>
            </w:r>
            <w:proofErr w:type="gramStart"/>
            <w:r w:rsidRPr="003238AE">
              <w:rPr>
                <w:rFonts w:eastAsia="方正书宋_GBK" w:hint="eastAsia"/>
                <w:sz w:val="21"/>
                <w:szCs w:val="21"/>
              </w:rPr>
              <w:t>淳</w:t>
            </w:r>
            <w:proofErr w:type="gramEnd"/>
            <w:r w:rsidRPr="003238AE">
              <w:rPr>
                <w:rFonts w:eastAsia="方正书宋_GBK" w:hint="eastAsia"/>
                <w:sz w:val="21"/>
                <w:szCs w:val="21"/>
              </w:rPr>
              <w:t>溪镇南</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东、西至文物本体东西向各外延</w:t>
            </w:r>
            <w:r w:rsidRPr="003238AE">
              <w:rPr>
                <w:rFonts w:eastAsia="方正书宋_GBK"/>
                <w:sz w:val="21"/>
                <w:szCs w:val="21"/>
              </w:rPr>
              <w:t>20</w:t>
            </w:r>
            <w:r w:rsidRPr="003238AE">
              <w:rPr>
                <w:rFonts w:eastAsia="方正书宋_GBK" w:hint="eastAsia"/>
                <w:sz w:val="21"/>
                <w:szCs w:val="21"/>
              </w:rPr>
              <w:t>米，南至现状道路，北至官溪路</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p>
        </w:tc>
        <w:tc>
          <w:tcPr>
            <w:tcW w:w="78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r w:rsidR="00B2584B" w:rsidRPr="003238AE" w:rsidTr="007860BB">
        <w:trPr>
          <w:cantSplit/>
        </w:trPr>
        <w:tc>
          <w:tcPr>
            <w:tcW w:w="67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2</w:t>
            </w:r>
          </w:p>
        </w:tc>
        <w:tc>
          <w:tcPr>
            <w:tcW w:w="151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太平天国军营遗址</w:t>
            </w:r>
          </w:p>
        </w:tc>
        <w:tc>
          <w:tcPr>
            <w:tcW w:w="1050"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jc w:val="center"/>
              <w:rPr>
                <w:rFonts w:eastAsia="方正书宋_GBK"/>
                <w:sz w:val="21"/>
                <w:szCs w:val="21"/>
              </w:rPr>
            </w:pPr>
            <w:r w:rsidRPr="003238AE">
              <w:rPr>
                <w:rFonts w:eastAsia="方正书宋_GBK" w:hint="eastAsia"/>
                <w:sz w:val="21"/>
                <w:szCs w:val="21"/>
              </w:rPr>
              <w:t>清</w:t>
            </w:r>
          </w:p>
        </w:tc>
        <w:tc>
          <w:tcPr>
            <w:tcW w:w="2189"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r w:rsidRPr="003238AE">
              <w:rPr>
                <w:rFonts w:eastAsia="方正书宋_GBK" w:hint="eastAsia"/>
                <w:sz w:val="21"/>
                <w:szCs w:val="21"/>
              </w:rPr>
              <w:t>高淳区东坝镇东北</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文物本体外延</w:t>
            </w:r>
            <w:r w:rsidRPr="003238AE">
              <w:rPr>
                <w:rFonts w:eastAsia="方正书宋_GBK"/>
                <w:sz w:val="21"/>
                <w:szCs w:val="21"/>
              </w:rPr>
              <w:t>20</w:t>
            </w:r>
            <w:r w:rsidRPr="003238AE">
              <w:rPr>
                <w:rFonts w:eastAsia="方正书宋_GBK" w:hint="eastAsia"/>
                <w:sz w:val="21"/>
                <w:szCs w:val="21"/>
              </w:rPr>
              <w:t>米</w:t>
            </w:r>
          </w:p>
        </w:tc>
        <w:tc>
          <w:tcPr>
            <w:tcW w:w="4273" w:type="dxa"/>
            <w:tcMar>
              <w:left w:w="57" w:type="dxa"/>
              <w:right w:w="57" w:type="dxa"/>
            </w:tcMar>
            <w:vAlign w:val="center"/>
          </w:tcPr>
          <w:p w:rsidR="00B2584B" w:rsidRPr="003238AE" w:rsidRDefault="00B2584B"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r w:rsidRPr="003238AE">
              <w:rPr>
                <w:rFonts w:eastAsia="方正书宋_GBK" w:hint="eastAsia"/>
                <w:sz w:val="21"/>
                <w:szCs w:val="21"/>
              </w:rPr>
              <w:t>东、北至保护范围外延</w:t>
            </w:r>
            <w:r w:rsidRPr="003238AE">
              <w:rPr>
                <w:rFonts w:eastAsia="方正书宋_GBK"/>
                <w:sz w:val="21"/>
                <w:szCs w:val="21"/>
              </w:rPr>
              <w:t>50</w:t>
            </w:r>
            <w:r w:rsidRPr="003238AE">
              <w:rPr>
                <w:rFonts w:eastAsia="方正书宋_GBK" w:hint="eastAsia"/>
                <w:sz w:val="21"/>
                <w:szCs w:val="21"/>
              </w:rPr>
              <w:t>米，南至胥河北岸，西至</w:t>
            </w:r>
            <w:proofErr w:type="gramStart"/>
            <w:r w:rsidRPr="003238AE">
              <w:rPr>
                <w:rFonts w:eastAsia="方正书宋_GBK" w:hint="eastAsia"/>
                <w:sz w:val="21"/>
                <w:szCs w:val="21"/>
              </w:rPr>
              <w:t>双望公路</w:t>
            </w:r>
            <w:proofErr w:type="gramEnd"/>
            <w:r w:rsidRPr="003238AE">
              <w:rPr>
                <w:rFonts w:eastAsia="方正书宋_GBK" w:hint="eastAsia"/>
                <w:sz w:val="21"/>
                <w:szCs w:val="21"/>
              </w:rPr>
              <w:t>东侧红线</w:t>
            </w:r>
          </w:p>
        </w:tc>
        <w:tc>
          <w:tcPr>
            <w:tcW w:w="783" w:type="dxa"/>
            <w:tcMar>
              <w:left w:w="57" w:type="dxa"/>
              <w:right w:w="57" w:type="dxa"/>
            </w:tcMar>
            <w:vAlign w:val="center"/>
          </w:tcPr>
          <w:p w:rsidR="00B2584B" w:rsidRPr="003238AE" w:rsidRDefault="00B2584B" w:rsidP="007860BB">
            <w:pPr>
              <w:topLinePunct/>
              <w:adjustRightInd w:val="0"/>
              <w:jc w:val="center"/>
              <w:rPr>
                <w:rFonts w:eastAsia="方正书宋_GBK"/>
                <w:sz w:val="21"/>
                <w:szCs w:val="21"/>
              </w:rPr>
            </w:pPr>
          </w:p>
        </w:tc>
      </w:tr>
    </w:tbl>
    <w:p w:rsidR="004E65F6" w:rsidRPr="00B2584B" w:rsidRDefault="004E65F6"/>
    <w:sectPr w:rsidR="004E65F6" w:rsidRPr="00B2584B" w:rsidSect="00B2584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84B" w:rsidRDefault="00B2584B" w:rsidP="00B2584B">
      <w:r>
        <w:separator/>
      </w:r>
    </w:p>
  </w:endnote>
  <w:endnote w:type="continuationSeparator" w:id="0">
    <w:p w:rsidR="00B2584B" w:rsidRDefault="00B2584B" w:rsidP="00B2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_GBK">
    <w:altName w:val="Arial Unicode MS"/>
    <w:charset w:val="86"/>
    <w:family w:val="script"/>
    <w:pitch w:val="fixed"/>
    <w:sig w:usb0="00000000" w:usb1="080E0000" w:usb2="00000010" w:usb3="00000000" w:csb0="00040000" w:csb1="00000000"/>
  </w:font>
  <w:font w:name="方正书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方正楷体_GBK">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Microsoft YaHei UI">
    <w:panose1 w:val="00000000000000000000"/>
    <w:charset w:val="86"/>
    <w:family w:val="swiss"/>
    <w:notTrueType/>
    <w:pitch w:val="variable"/>
    <w:sig w:usb0="00000001" w:usb1="080E0000" w:usb2="00000010" w:usb3="00000000" w:csb0="00040000" w:csb1="00000000"/>
  </w:font>
  <w:font w:name="汉鼎简仿宋">
    <w:altName w:val="宋体"/>
    <w:panose1 w:val="00000000000000000000"/>
    <w:charset w:val="86"/>
    <w:family w:val="modern"/>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
    <w:altName w:val="Times New Roman"/>
    <w:panose1 w:val="00000000000000000000"/>
    <w:charset w:val="00"/>
    <w:family w:val="roman"/>
    <w:notTrueType/>
    <w:pitch w:val="default"/>
  </w:font>
  <w:font w:name="Simsun">
    <w:altName w:val="SimSun"/>
    <w:panose1 w:val="00000000000000000000"/>
    <w:charset w:val="00"/>
    <w:family w:val="roman"/>
    <w:notTrueType/>
    <w:pitch w:val="default"/>
    <w:sig w:usb0="00000003" w:usb1="00000000" w:usb2="00000000" w:usb3="00000000" w:csb0="00000001" w:csb1="00000000"/>
  </w:font>
  <w:font w:name="楷体_GB2312">
    <w:charset w:val="86"/>
    <w:family w:val="modern"/>
    <w:pitch w:val="fixed"/>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84B" w:rsidRDefault="00B2584B" w:rsidP="00B2584B">
      <w:r>
        <w:separator/>
      </w:r>
    </w:p>
  </w:footnote>
  <w:footnote w:type="continuationSeparator" w:id="0">
    <w:p w:rsidR="00B2584B" w:rsidRDefault="00B2584B" w:rsidP="00B258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A64C96C"/>
    <w:lvl w:ilvl="0">
      <w:start w:val="1"/>
      <w:numFmt w:val="bullet"/>
      <w:pStyle w:val="CharChar"/>
      <w:lvlText w:val=""/>
      <w:lvlJc w:val="left"/>
      <w:pPr>
        <w:tabs>
          <w:tab w:val="num" w:pos="360"/>
        </w:tabs>
        <w:ind w:left="360" w:hangingChars="200" w:hanging="360"/>
      </w:pPr>
      <w:rPr>
        <w:rFonts w:ascii="Wingdings" w:hAnsi="Wingdings" w:hint="default"/>
      </w:rPr>
    </w:lvl>
  </w:abstractNum>
  <w:abstractNum w:abstractNumId="1">
    <w:nsid w:val="07451560"/>
    <w:multiLevelType w:val="hybridMultilevel"/>
    <w:tmpl w:val="5DEA3E5A"/>
    <w:lvl w:ilvl="0" w:tplc="FFFFFFFF">
      <w:start w:val="1"/>
      <w:numFmt w:val="upperLetter"/>
      <w:pStyle w:val="5"/>
      <w:lvlText w:val="%1、"/>
      <w:lvlJc w:val="left"/>
      <w:pPr>
        <w:tabs>
          <w:tab w:val="num" w:pos="720"/>
        </w:tabs>
        <w:ind w:left="720"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
    <w:nsid w:val="0FCF2662"/>
    <w:multiLevelType w:val="multilevel"/>
    <w:tmpl w:val="0FCF2662"/>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3DE70A2C"/>
    <w:multiLevelType w:val="hybridMultilevel"/>
    <w:tmpl w:val="F09663D6"/>
    <w:lvl w:ilvl="0" w:tplc="4FECA772">
      <w:start w:val="1"/>
      <w:numFmt w:val="upperLetter"/>
      <w:pStyle w:val="6"/>
      <w:lvlText w:val="%1、"/>
      <w:lvlJc w:val="left"/>
      <w:pPr>
        <w:tabs>
          <w:tab w:val="num" w:pos="1360"/>
        </w:tabs>
        <w:ind w:left="1360" w:hanging="72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nsid w:val="6CEA2025"/>
    <w:multiLevelType w:val="multilevel"/>
    <w:tmpl w:val="46AA6E2E"/>
    <w:lvl w:ilvl="0">
      <w:start w:val="1"/>
      <w:numFmt w:val="none"/>
      <w:pStyle w:val="pa-6"/>
      <w:suff w:val="nothing"/>
      <w:lvlText w:val="%1"/>
      <w:lvlJc w:val="left"/>
      <w:pPr>
        <w:ind w:left="0" w:firstLine="0"/>
      </w:pPr>
      <w:rPr>
        <w:rFonts w:ascii="Times New Roman" w:hAnsi="Times New Roman" w:hint="default"/>
        <w:b/>
        <w:i w:val="0"/>
        <w:sz w:val="21"/>
      </w:rPr>
    </w:lvl>
    <w:lvl w:ilvl="1">
      <w:start w:val="1"/>
      <w:numFmt w:val="decimal"/>
      <w:pStyle w:val="pa-8"/>
      <w:suff w:val="nothing"/>
      <w:lvlText w:val="%1%2　"/>
      <w:lvlJc w:val="left"/>
      <w:pPr>
        <w:ind w:left="0" w:firstLine="0"/>
      </w:pPr>
      <w:rPr>
        <w:rFonts w:ascii="黑体" w:eastAsia="黑体" w:hAnsi="Times New Roman" w:hint="eastAsia"/>
        <w:b w:val="0"/>
        <w:i w:val="0"/>
        <w:sz w:val="21"/>
      </w:rPr>
    </w:lvl>
    <w:lvl w:ilvl="2">
      <w:start w:val="1"/>
      <w:numFmt w:val="decimal"/>
      <w:pStyle w:val="3Level3Headsect123H3Underrubrik2Subheadingh3hh"/>
      <w:suff w:val="nothing"/>
      <w:lvlText w:val="%1%2.%3　"/>
      <w:lvlJc w:val="left"/>
      <w:pPr>
        <w:ind w:left="0" w:firstLine="0"/>
      </w:pPr>
      <w:rPr>
        <w:rFonts w:ascii="黑体" w:eastAsia="黑体" w:hAnsi="Times New Roman" w:hint="eastAsia"/>
        <w:b w:val="0"/>
        <w:i w:val="0"/>
        <w:sz w:val="21"/>
      </w:rPr>
    </w:lvl>
    <w:lvl w:ilvl="3">
      <w:start w:val="1"/>
      <w:numFmt w:val="decimal"/>
      <w:pStyle w:val="a"/>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宋体" w:eastAsia="宋体" w:hAnsi="宋体" w:hint="eastAsia"/>
        <w:b w:val="0"/>
        <w:bCs w:val="0"/>
        <w:i w:val="0"/>
        <w:iCs w:val="0"/>
        <w:caps w:val="0"/>
        <w:smallCaps w:val="0"/>
        <w:strike w:val="0"/>
        <w:dstrike w:val="0"/>
        <w:outline w:val="0"/>
        <w:shadow w:val="0"/>
        <w:emboss w:val="0"/>
        <w:imprint w:val="0"/>
        <w:color w:val="000000"/>
        <w:spacing w:val="0"/>
        <w:w w:val="100"/>
        <w:kern w:val="0"/>
        <w:position w:val="0"/>
        <w:sz w:val="21"/>
        <w:u w:val="none"/>
        <w:effect w:val="none"/>
        <w:bdr w:val="none" w:sz="0" w:space="0" w:color="auto"/>
        <w:shd w:val="clear" w:color="auto" w:fill="auto"/>
        <w:em w:val="none"/>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B02"/>
    <w:rsid w:val="004E65F6"/>
    <w:rsid w:val="00B2584B"/>
    <w:rsid w:val="00F80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2584B"/>
    <w:pPr>
      <w:widowControl w:val="0"/>
      <w:jc w:val="both"/>
    </w:pPr>
    <w:rPr>
      <w:rFonts w:ascii="Times New Roman" w:eastAsia="方正仿宋简体" w:hAnsi="Times New Roman" w:cs="Times New Roman"/>
      <w:sz w:val="30"/>
      <w:szCs w:val="20"/>
    </w:rPr>
  </w:style>
  <w:style w:type="paragraph" w:styleId="1">
    <w:name w:val="heading 1"/>
    <w:aliases w:val="标书1,h1,H1,L1,boc,Section Head,1st level,l1,H11,H12,H13,H14,H15,H16,H17,Level 1 Topic Heading,L1 Heading 1,h11,1st level1,heading 11,h12,1st level2,heading 12,h111,1st level11,heading 111,h13,1st level3,heading 13,h112,1st level12,heading 112,h121"/>
    <w:basedOn w:val="a0"/>
    <w:next w:val="a0"/>
    <w:link w:val="1Char"/>
    <w:qFormat/>
    <w:rsid w:val="00B2584B"/>
    <w:pPr>
      <w:ind w:firstLineChars="200" w:firstLine="200"/>
      <w:outlineLvl w:val="0"/>
    </w:pPr>
    <w:rPr>
      <w:rFonts w:eastAsia="方正黑体_GBK"/>
      <w:bCs/>
      <w:kern w:val="44"/>
      <w:sz w:val="32"/>
      <w:szCs w:val="44"/>
    </w:rPr>
  </w:style>
  <w:style w:type="paragraph" w:styleId="2">
    <w:name w:val="heading 2"/>
    <w:basedOn w:val="a0"/>
    <w:next w:val="a0"/>
    <w:link w:val="2Char"/>
    <w:qFormat/>
    <w:rsid w:val="00B2584B"/>
    <w:pPr>
      <w:keepNext/>
      <w:keepLines/>
      <w:spacing w:before="260" w:after="260" w:line="416" w:lineRule="auto"/>
      <w:outlineLvl w:val="1"/>
    </w:pPr>
    <w:rPr>
      <w:rFonts w:ascii="Calibri Light" w:eastAsia="宋体" w:hAnsi="Calibri Light"/>
      <w:b/>
      <w:bCs/>
      <w:sz w:val="32"/>
      <w:szCs w:val="32"/>
    </w:rPr>
  </w:style>
  <w:style w:type="paragraph" w:styleId="3">
    <w:name w:val="heading 3"/>
    <w:basedOn w:val="a0"/>
    <w:next w:val="a0"/>
    <w:link w:val="3Char"/>
    <w:qFormat/>
    <w:rsid w:val="00B2584B"/>
    <w:pPr>
      <w:keepNext/>
      <w:keepLines/>
      <w:spacing w:before="260" w:after="260" w:line="416" w:lineRule="auto"/>
      <w:outlineLvl w:val="2"/>
    </w:pPr>
    <w:rPr>
      <w:rFonts w:ascii="Calibri" w:eastAsia="宋体" w:hAnsi="Calibri"/>
      <w:b/>
      <w:bCs/>
      <w:sz w:val="32"/>
      <w:szCs w:val="32"/>
    </w:rPr>
  </w:style>
  <w:style w:type="paragraph" w:styleId="4">
    <w:name w:val="heading 4"/>
    <w:basedOn w:val="a0"/>
    <w:next w:val="a0"/>
    <w:link w:val="4Char"/>
    <w:qFormat/>
    <w:rsid w:val="00B2584B"/>
    <w:pPr>
      <w:keepNext/>
      <w:keepLines/>
      <w:spacing w:before="280" w:after="290" w:line="376" w:lineRule="auto"/>
      <w:outlineLvl w:val="3"/>
    </w:pPr>
    <w:rPr>
      <w:rFonts w:ascii="Calibri Light" w:eastAsia="华文仿宋" w:hAnsi="Calibri Light"/>
      <w:b/>
      <w:bCs/>
      <w:sz w:val="28"/>
      <w:szCs w:val="28"/>
    </w:rPr>
  </w:style>
  <w:style w:type="paragraph" w:styleId="5">
    <w:name w:val="heading 5"/>
    <w:basedOn w:val="a0"/>
    <w:next w:val="a0"/>
    <w:link w:val="5Char"/>
    <w:qFormat/>
    <w:rsid w:val="00B2584B"/>
    <w:pPr>
      <w:keepNext/>
      <w:numPr>
        <w:numId w:val="3"/>
      </w:numPr>
      <w:outlineLvl w:val="4"/>
    </w:pPr>
    <w:rPr>
      <w:rFonts w:eastAsia="宋体"/>
      <w:sz w:val="28"/>
      <w:szCs w:val="24"/>
      <w:u w:val="thick"/>
    </w:rPr>
  </w:style>
  <w:style w:type="paragraph" w:styleId="6">
    <w:name w:val="heading 6"/>
    <w:basedOn w:val="a0"/>
    <w:next w:val="a0"/>
    <w:link w:val="6Char"/>
    <w:qFormat/>
    <w:rsid w:val="00B2584B"/>
    <w:pPr>
      <w:keepNext/>
      <w:numPr>
        <w:numId w:val="2"/>
      </w:numPr>
      <w:spacing w:line="360" w:lineRule="auto"/>
      <w:outlineLvl w:val="5"/>
    </w:pPr>
    <w:rPr>
      <w:rFonts w:eastAsia="宋体"/>
      <w:b/>
      <w:bCs/>
      <w:szCs w:val="24"/>
      <w:u w:val="single"/>
    </w:rPr>
  </w:style>
  <w:style w:type="paragraph" w:styleId="7">
    <w:name w:val="heading 7"/>
    <w:basedOn w:val="a0"/>
    <w:next w:val="a0"/>
    <w:link w:val="7Char"/>
    <w:qFormat/>
    <w:rsid w:val="00B2584B"/>
    <w:pPr>
      <w:keepNext/>
      <w:keepLines/>
      <w:spacing w:before="240" w:after="64" w:line="320" w:lineRule="auto"/>
      <w:outlineLvl w:val="6"/>
    </w:pPr>
    <w:rPr>
      <w:rFonts w:ascii="仿宋_GB2312" w:eastAsia="仿宋_GB2312" w:hAnsi="宋体"/>
      <w:b/>
      <w:bCs/>
      <w:sz w:val="24"/>
      <w:szCs w:val="32"/>
    </w:rPr>
  </w:style>
  <w:style w:type="paragraph" w:styleId="8">
    <w:name w:val="heading 8"/>
    <w:basedOn w:val="a0"/>
    <w:next w:val="a0"/>
    <w:link w:val="8Char"/>
    <w:qFormat/>
    <w:rsid w:val="00B2584B"/>
    <w:pPr>
      <w:keepNext/>
      <w:keepLines/>
      <w:spacing w:before="240" w:after="64" w:line="320" w:lineRule="auto"/>
      <w:outlineLvl w:val="7"/>
    </w:pPr>
    <w:rPr>
      <w:rFonts w:ascii="Arial" w:eastAsia="黑体" w:hAnsi="Arial"/>
      <w:sz w:val="24"/>
      <w:szCs w:val="32"/>
    </w:rPr>
  </w:style>
  <w:style w:type="paragraph" w:styleId="9">
    <w:name w:val="heading 9"/>
    <w:basedOn w:val="a0"/>
    <w:next w:val="a0"/>
    <w:link w:val="9Char"/>
    <w:qFormat/>
    <w:rsid w:val="00B2584B"/>
    <w:pPr>
      <w:keepNext/>
      <w:keepLines/>
      <w:spacing w:before="240" w:after="64" w:line="320" w:lineRule="auto"/>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header"/>
    <w:basedOn w:val="a0"/>
    <w:link w:val="Char"/>
    <w:unhideWhenUsed/>
    <w:rsid w:val="00B25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B2584B"/>
    <w:rPr>
      <w:sz w:val="18"/>
      <w:szCs w:val="18"/>
    </w:rPr>
  </w:style>
  <w:style w:type="paragraph" w:styleId="a5">
    <w:name w:val="footer"/>
    <w:basedOn w:val="a0"/>
    <w:link w:val="Char0"/>
    <w:unhideWhenUsed/>
    <w:rsid w:val="00B2584B"/>
    <w:pPr>
      <w:tabs>
        <w:tab w:val="center" w:pos="4153"/>
        <w:tab w:val="right" w:pos="8306"/>
      </w:tabs>
      <w:snapToGrid w:val="0"/>
      <w:jc w:val="left"/>
    </w:pPr>
    <w:rPr>
      <w:sz w:val="18"/>
      <w:szCs w:val="18"/>
    </w:rPr>
  </w:style>
  <w:style w:type="character" w:customStyle="1" w:styleId="Char0">
    <w:name w:val="页脚 Char"/>
    <w:basedOn w:val="a1"/>
    <w:link w:val="a5"/>
    <w:uiPriority w:val="99"/>
    <w:rsid w:val="00B2584B"/>
    <w:rPr>
      <w:sz w:val="18"/>
      <w:szCs w:val="18"/>
    </w:rPr>
  </w:style>
  <w:style w:type="character" w:customStyle="1" w:styleId="1Char">
    <w:name w:val="标题 1 Char"/>
    <w:basedOn w:val="a1"/>
    <w:link w:val="1"/>
    <w:rsid w:val="00B2584B"/>
    <w:rPr>
      <w:rFonts w:ascii="Times New Roman" w:eastAsia="方正黑体_GBK" w:hAnsi="Times New Roman" w:cs="Times New Roman"/>
      <w:bCs/>
      <w:kern w:val="44"/>
      <w:sz w:val="32"/>
      <w:szCs w:val="44"/>
    </w:rPr>
  </w:style>
  <w:style w:type="character" w:customStyle="1" w:styleId="2Char">
    <w:name w:val="标题 2 Char"/>
    <w:basedOn w:val="a1"/>
    <w:link w:val="2"/>
    <w:rsid w:val="00B2584B"/>
    <w:rPr>
      <w:rFonts w:ascii="Calibri Light" w:eastAsia="宋体" w:hAnsi="Calibri Light" w:cs="Times New Roman"/>
      <w:b/>
      <w:bCs/>
      <w:sz w:val="32"/>
      <w:szCs w:val="32"/>
    </w:rPr>
  </w:style>
  <w:style w:type="character" w:customStyle="1" w:styleId="3Char">
    <w:name w:val="标题 3 Char"/>
    <w:basedOn w:val="a1"/>
    <w:link w:val="3"/>
    <w:rsid w:val="00B2584B"/>
    <w:rPr>
      <w:rFonts w:ascii="Calibri" w:eastAsia="宋体" w:hAnsi="Calibri" w:cs="Times New Roman"/>
      <w:b/>
      <w:bCs/>
      <w:sz w:val="32"/>
      <w:szCs w:val="32"/>
    </w:rPr>
  </w:style>
  <w:style w:type="character" w:customStyle="1" w:styleId="4Char">
    <w:name w:val="标题 4 Char"/>
    <w:basedOn w:val="a1"/>
    <w:link w:val="4"/>
    <w:rsid w:val="00B2584B"/>
    <w:rPr>
      <w:rFonts w:ascii="Calibri Light" w:eastAsia="华文仿宋" w:hAnsi="Calibri Light" w:cs="Times New Roman"/>
      <w:b/>
      <w:bCs/>
      <w:sz w:val="28"/>
      <w:szCs w:val="28"/>
    </w:rPr>
  </w:style>
  <w:style w:type="character" w:customStyle="1" w:styleId="5Char">
    <w:name w:val="标题 5 Char"/>
    <w:basedOn w:val="a1"/>
    <w:link w:val="5"/>
    <w:rsid w:val="00B2584B"/>
    <w:rPr>
      <w:rFonts w:ascii="Times New Roman" w:eastAsia="宋体" w:hAnsi="Times New Roman" w:cs="Times New Roman"/>
      <w:sz w:val="28"/>
      <w:szCs w:val="24"/>
      <w:u w:val="thick"/>
    </w:rPr>
  </w:style>
  <w:style w:type="character" w:customStyle="1" w:styleId="6Char">
    <w:name w:val="标题 6 Char"/>
    <w:basedOn w:val="a1"/>
    <w:link w:val="6"/>
    <w:rsid w:val="00B2584B"/>
    <w:rPr>
      <w:rFonts w:ascii="Times New Roman" w:eastAsia="宋体" w:hAnsi="Times New Roman" w:cs="Times New Roman"/>
      <w:b/>
      <w:bCs/>
      <w:sz w:val="30"/>
      <w:szCs w:val="24"/>
      <w:u w:val="single"/>
    </w:rPr>
  </w:style>
  <w:style w:type="character" w:customStyle="1" w:styleId="7Char">
    <w:name w:val="标题 7 Char"/>
    <w:basedOn w:val="a1"/>
    <w:link w:val="7"/>
    <w:rsid w:val="00B2584B"/>
    <w:rPr>
      <w:rFonts w:ascii="仿宋_GB2312" w:eastAsia="仿宋_GB2312" w:hAnsi="宋体" w:cs="Times New Roman"/>
      <w:b/>
      <w:bCs/>
      <w:sz w:val="24"/>
      <w:szCs w:val="32"/>
    </w:rPr>
  </w:style>
  <w:style w:type="character" w:customStyle="1" w:styleId="8Char">
    <w:name w:val="标题 8 Char"/>
    <w:basedOn w:val="a1"/>
    <w:link w:val="8"/>
    <w:rsid w:val="00B2584B"/>
    <w:rPr>
      <w:rFonts w:ascii="Arial" w:eastAsia="黑体" w:hAnsi="Arial" w:cs="Times New Roman"/>
      <w:sz w:val="24"/>
      <w:szCs w:val="32"/>
    </w:rPr>
  </w:style>
  <w:style w:type="character" w:customStyle="1" w:styleId="9Char">
    <w:name w:val="标题 9 Char"/>
    <w:basedOn w:val="a1"/>
    <w:link w:val="9"/>
    <w:rsid w:val="00B2584B"/>
    <w:rPr>
      <w:rFonts w:ascii="Arial" w:eastAsia="黑体" w:hAnsi="Arial" w:cs="Times New Roman"/>
      <w:szCs w:val="21"/>
    </w:rPr>
  </w:style>
  <w:style w:type="paragraph" w:styleId="a6">
    <w:name w:val="Plain Text"/>
    <w:basedOn w:val="a0"/>
    <w:link w:val="Char1"/>
    <w:rsid w:val="00B2584B"/>
    <w:pPr>
      <w:widowControl/>
      <w:spacing w:before="100" w:beforeAutospacing="1" w:after="100" w:afterAutospacing="1"/>
      <w:jc w:val="left"/>
    </w:pPr>
    <w:rPr>
      <w:rFonts w:ascii="宋体" w:eastAsia="宋体" w:hAnsi="宋体"/>
      <w:kern w:val="0"/>
      <w:sz w:val="24"/>
      <w:szCs w:val="24"/>
    </w:rPr>
  </w:style>
  <w:style w:type="character" w:customStyle="1" w:styleId="Char1">
    <w:name w:val="纯文本 Char"/>
    <w:basedOn w:val="a1"/>
    <w:link w:val="a6"/>
    <w:rsid w:val="00B2584B"/>
    <w:rPr>
      <w:rFonts w:ascii="宋体" w:eastAsia="宋体" w:hAnsi="宋体" w:cs="Times New Roman"/>
      <w:kern w:val="0"/>
      <w:sz w:val="24"/>
      <w:szCs w:val="24"/>
    </w:rPr>
  </w:style>
  <w:style w:type="character" w:customStyle="1" w:styleId="FooterChar">
    <w:name w:val="Footer Char"/>
    <w:locked/>
    <w:rsid w:val="00B2584B"/>
    <w:rPr>
      <w:rFonts w:eastAsia="方正仿宋简体"/>
      <w:kern w:val="2"/>
      <w:sz w:val="18"/>
      <w:szCs w:val="18"/>
      <w:lang w:val="en-US" w:eastAsia="zh-CN" w:bidi="ar-SA"/>
    </w:rPr>
  </w:style>
  <w:style w:type="character" w:styleId="a7">
    <w:name w:val="page number"/>
    <w:basedOn w:val="a1"/>
    <w:rsid w:val="00B2584B"/>
  </w:style>
  <w:style w:type="paragraph" w:styleId="a8">
    <w:name w:val="Normal Indent"/>
    <w:aliases w:val="表格标题,正文（首行缩进两字） Char Char Char Char Char Char Char,文本条款,文本条款 Char Char,文本条款 Char,标题4,s4,正文不缩进,正文（首行缩进两字） Char,正文（首行缩进两字） Char Char,正文（首行缩进两字） Char Char Char Char Char,正文缩进1,正文（首行缩进两字） Char Char Char Char Char Char,首行缩进两字,特点,正文缩进 Char"/>
    <w:basedOn w:val="a0"/>
    <w:rsid w:val="00B2584B"/>
    <w:pPr>
      <w:ind w:firstLineChars="200" w:firstLine="420"/>
    </w:pPr>
    <w:rPr>
      <w:rFonts w:eastAsia="宋体"/>
      <w:sz w:val="21"/>
      <w:szCs w:val="24"/>
    </w:rPr>
  </w:style>
  <w:style w:type="character" w:customStyle="1" w:styleId="HeaderChar">
    <w:name w:val="Header Char"/>
    <w:locked/>
    <w:rsid w:val="00B2584B"/>
    <w:rPr>
      <w:rFonts w:ascii="Calibri" w:eastAsia="宋体" w:hAnsi="Calibri"/>
      <w:kern w:val="2"/>
      <w:sz w:val="18"/>
      <w:szCs w:val="18"/>
      <w:lang w:val="en-US" w:eastAsia="zh-CN" w:bidi="ar-SA"/>
    </w:rPr>
  </w:style>
  <w:style w:type="character" w:customStyle="1" w:styleId="CharChar2">
    <w:name w:val=" Char Char2"/>
    <w:basedOn w:val="a1"/>
    <w:semiHidden/>
    <w:locked/>
    <w:rsid w:val="00B2584B"/>
    <w:rPr>
      <w:rFonts w:ascii="Calibri" w:eastAsia="宋体" w:hAnsi="Calibri"/>
      <w:kern w:val="2"/>
      <w:sz w:val="18"/>
      <w:szCs w:val="18"/>
      <w:lang w:val="en-US" w:eastAsia="zh-CN" w:bidi="ar-SA"/>
    </w:rPr>
  </w:style>
  <w:style w:type="paragraph" w:styleId="a9">
    <w:name w:val="Normal (Web)"/>
    <w:basedOn w:val="a0"/>
    <w:rsid w:val="00B2584B"/>
    <w:pPr>
      <w:widowControl/>
      <w:spacing w:before="100" w:beforeAutospacing="1" w:after="100" w:afterAutospacing="1"/>
      <w:jc w:val="left"/>
    </w:pPr>
    <w:rPr>
      <w:rFonts w:ascii="Arial Unicode MS" w:eastAsia="Arial Unicode MS" w:hAnsi="Arial Unicode MS"/>
      <w:kern w:val="0"/>
      <w:sz w:val="24"/>
      <w:szCs w:val="24"/>
    </w:rPr>
  </w:style>
  <w:style w:type="paragraph" w:styleId="aa">
    <w:name w:val="Date"/>
    <w:basedOn w:val="a0"/>
    <w:next w:val="a0"/>
    <w:link w:val="Char2"/>
    <w:rsid w:val="00B2584B"/>
    <w:pPr>
      <w:ind w:leftChars="2500" w:left="100"/>
    </w:pPr>
    <w:rPr>
      <w:rFonts w:ascii="仿宋_GB2312" w:eastAsia="仿宋_GB2312"/>
      <w:sz w:val="32"/>
      <w:szCs w:val="24"/>
    </w:rPr>
  </w:style>
  <w:style w:type="character" w:customStyle="1" w:styleId="Char2">
    <w:name w:val="日期 Char"/>
    <w:basedOn w:val="a1"/>
    <w:link w:val="aa"/>
    <w:rsid w:val="00B2584B"/>
    <w:rPr>
      <w:rFonts w:ascii="仿宋_GB2312" w:eastAsia="仿宋_GB2312" w:hAnsi="Times New Roman" w:cs="Times New Roman"/>
      <w:sz w:val="32"/>
      <w:szCs w:val="24"/>
    </w:rPr>
  </w:style>
  <w:style w:type="paragraph" w:customStyle="1" w:styleId="Char3">
    <w:name w:val="Char"/>
    <w:basedOn w:val="a0"/>
    <w:autoRedefine/>
    <w:rsid w:val="00B2584B"/>
    <w:pPr>
      <w:spacing w:before="100" w:beforeAutospacing="1" w:after="100" w:afterAutospacing="1"/>
    </w:pPr>
    <w:rPr>
      <w:rFonts w:ascii="仿宋_GB2312" w:eastAsia="宋体"/>
      <w:b/>
      <w:sz w:val="21"/>
      <w:szCs w:val="32"/>
    </w:rPr>
  </w:style>
  <w:style w:type="paragraph" w:customStyle="1" w:styleId="CharCharCharChar">
    <w:name w:val="Char Char Char Char"/>
    <w:basedOn w:val="a0"/>
    <w:autoRedefine/>
    <w:rsid w:val="00B2584B"/>
    <w:pPr>
      <w:spacing w:line="324" w:lineRule="auto"/>
      <w:ind w:right="-43"/>
      <w:jc w:val="center"/>
    </w:pPr>
    <w:rPr>
      <w:rFonts w:eastAsia="方正小标宋_GBK"/>
      <w:sz w:val="44"/>
      <w:szCs w:val="32"/>
    </w:rPr>
  </w:style>
  <w:style w:type="paragraph" w:customStyle="1" w:styleId="CharCharCharChar0">
    <w:name w:val=" Char Char Char Char"/>
    <w:basedOn w:val="a0"/>
    <w:rsid w:val="00B2584B"/>
    <w:rPr>
      <w:rFonts w:eastAsia="仿宋_GB2312"/>
      <w:szCs w:val="30"/>
    </w:rPr>
  </w:style>
  <w:style w:type="paragraph" w:styleId="ab">
    <w:name w:val="Balloon Text"/>
    <w:basedOn w:val="a0"/>
    <w:link w:val="Char4"/>
    <w:semiHidden/>
    <w:rsid w:val="00B2584B"/>
    <w:rPr>
      <w:sz w:val="18"/>
      <w:szCs w:val="18"/>
    </w:rPr>
  </w:style>
  <w:style w:type="character" w:customStyle="1" w:styleId="Char4">
    <w:name w:val="批注框文本 Char"/>
    <w:basedOn w:val="a1"/>
    <w:link w:val="ab"/>
    <w:semiHidden/>
    <w:rsid w:val="00B2584B"/>
    <w:rPr>
      <w:rFonts w:ascii="Times New Roman" w:eastAsia="方正仿宋简体" w:hAnsi="Times New Roman" w:cs="Times New Roman"/>
      <w:sz w:val="18"/>
      <w:szCs w:val="18"/>
    </w:rPr>
  </w:style>
  <w:style w:type="character" w:customStyle="1" w:styleId="BalloonTextChar">
    <w:name w:val="Balloon Text Char"/>
    <w:basedOn w:val="a1"/>
    <w:semiHidden/>
    <w:locked/>
    <w:rsid w:val="00B2584B"/>
    <w:rPr>
      <w:rFonts w:eastAsia="方正仿宋简体"/>
      <w:kern w:val="2"/>
      <w:sz w:val="18"/>
      <w:szCs w:val="18"/>
      <w:lang w:val="en-US" w:eastAsia="zh-CN" w:bidi="ar-SA"/>
    </w:rPr>
  </w:style>
  <w:style w:type="paragraph" w:styleId="ac">
    <w:name w:val="Body Text"/>
    <w:basedOn w:val="a0"/>
    <w:link w:val="Char5"/>
    <w:rsid w:val="00B2584B"/>
    <w:pPr>
      <w:spacing w:line="228" w:lineRule="auto"/>
      <w:jc w:val="center"/>
    </w:pPr>
    <w:rPr>
      <w:rFonts w:eastAsia="方正书宋_GBK"/>
      <w:w w:val="90"/>
      <w:sz w:val="18"/>
      <w:szCs w:val="22"/>
    </w:rPr>
  </w:style>
  <w:style w:type="character" w:customStyle="1" w:styleId="Char5">
    <w:name w:val="正文文本 Char"/>
    <w:basedOn w:val="a1"/>
    <w:link w:val="ac"/>
    <w:rsid w:val="00B2584B"/>
    <w:rPr>
      <w:rFonts w:ascii="Times New Roman" w:eastAsia="方正书宋_GBK" w:hAnsi="Times New Roman" w:cs="Times New Roman"/>
      <w:w w:val="90"/>
      <w:sz w:val="18"/>
    </w:rPr>
  </w:style>
  <w:style w:type="paragraph" w:styleId="20">
    <w:name w:val="Body Text Indent 2"/>
    <w:basedOn w:val="a0"/>
    <w:link w:val="2Char0"/>
    <w:rsid w:val="00B2584B"/>
    <w:pPr>
      <w:spacing w:line="288" w:lineRule="auto"/>
      <w:ind w:left="868" w:hanging="868"/>
    </w:pPr>
    <w:rPr>
      <w:sz w:val="28"/>
    </w:rPr>
  </w:style>
  <w:style w:type="character" w:customStyle="1" w:styleId="2Char0">
    <w:name w:val="正文文本缩进 2 Char"/>
    <w:basedOn w:val="a1"/>
    <w:link w:val="20"/>
    <w:rsid w:val="00B2584B"/>
    <w:rPr>
      <w:rFonts w:ascii="Times New Roman" w:eastAsia="方正仿宋简体" w:hAnsi="Times New Roman" w:cs="Times New Roman"/>
      <w:sz w:val="28"/>
      <w:szCs w:val="20"/>
    </w:rPr>
  </w:style>
  <w:style w:type="character" w:styleId="ad">
    <w:name w:val="Strong"/>
    <w:basedOn w:val="a1"/>
    <w:qFormat/>
    <w:rsid w:val="00B2584B"/>
    <w:rPr>
      <w:b/>
      <w:bCs/>
    </w:rPr>
  </w:style>
  <w:style w:type="paragraph" w:customStyle="1" w:styleId="font5">
    <w:name w:val="font5"/>
    <w:basedOn w:val="a0"/>
    <w:rsid w:val="00B2584B"/>
    <w:pPr>
      <w:widowControl/>
      <w:spacing w:before="100" w:beforeAutospacing="1" w:after="100" w:afterAutospacing="1"/>
      <w:jc w:val="left"/>
    </w:pPr>
    <w:rPr>
      <w:rFonts w:ascii="宋体" w:eastAsia="宋体" w:hAnsi="宋体" w:hint="eastAsia"/>
      <w:kern w:val="0"/>
      <w:sz w:val="18"/>
      <w:szCs w:val="18"/>
    </w:rPr>
  </w:style>
  <w:style w:type="paragraph" w:customStyle="1" w:styleId="font6">
    <w:name w:val="font6"/>
    <w:basedOn w:val="a0"/>
    <w:rsid w:val="00B2584B"/>
    <w:pPr>
      <w:widowControl/>
      <w:spacing w:before="100" w:beforeAutospacing="1" w:after="100" w:afterAutospacing="1"/>
      <w:jc w:val="left"/>
    </w:pPr>
    <w:rPr>
      <w:rFonts w:ascii="方正仿宋_GBK" w:eastAsia="方正仿宋_GBK" w:hAnsi="Arial Unicode MS" w:hint="eastAsia"/>
      <w:kern w:val="0"/>
      <w:sz w:val="20"/>
    </w:rPr>
  </w:style>
  <w:style w:type="paragraph" w:customStyle="1" w:styleId="font7">
    <w:name w:val="font7"/>
    <w:basedOn w:val="a0"/>
    <w:rsid w:val="00B2584B"/>
    <w:pPr>
      <w:widowControl/>
      <w:spacing w:before="100" w:beforeAutospacing="1" w:after="100" w:afterAutospacing="1"/>
      <w:jc w:val="left"/>
    </w:pPr>
    <w:rPr>
      <w:rFonts w:ascii="方正仿宋_GBK" w:eastAsia="方正仿宋_GBK" w:hAnsi="Arial Unicode MS" w:hint="eastAsia"/>
      <w:kern w:val="0"/>
      <w:sz w:val="16"/>
      <w:szCs w:val="16"/>
    </w:rPr>
  </w:style>
  <w:style w:type="paragraph" w:customStyle="1" w:styleId="font8">
    <w:name w:val="font8"/>
    <w:basedOn w:val="a0"/>
    <w:rsid w:val="00B2584B"/>
    <w:pPr>
      <w:widowControl/>
      <w:spacing w:before="100" w:beforeAutospacing="1" w:after="100" w:afterAutospacing="1"/>
      <w:jc w:val="left"/>
    </w:pPr>
    <w:rPr>
      <w:rFonts w:eastAsia="宋体"/>
      <w:kern w:val="0"/>
      <w:sz w:val="20"/>
    </w:rPr>
  </w:style>
  <w:style w:type="paragraph" w:customStyle="1" w:styleId="font9">
    <w:name w:val="font9"/>
    <w:basedOn w:val="a0"/>
    <w:rsid w:val="00B2584B"/>
    <w:pPr>
      <w:widowControl/>
      <w:spacing w:before="100" w:beforeAutospacing="1" w:after="100" w:afterAutospacing="1"/>
      <w:jc w:val="left"/>
    </w:pPr>
    <w:rPr>
      <w:rFonts w:eastAsia="宋体"/>
      <w:kern w:val="0"/>
      <w:sz w:val="16"/>
      <w:szCs w:val="16"/>
    </w:rPr>
  </w:style>
  <w:style w:type="paragraph" w:customStyle="1" w:styleId="font10">
    <w:name w:val="font10"/>
    <w:basedOn w:val="a0"/>
    <w:rsid w:val="00B2584B"/>
    <w:pPr>
      <w:widowControl/>
      <w:spacing w:before="100" w:beforeAutospacing="1" w:after="100" w:afterAutospacing="1"/>
      <w:jc w:val="left"/>
    </w:pPr>
    <w:rPr>
      <w:rFonts w:eastAsia="宋体"/>
      <w:b/>
      <w:bCs/>
      <w:kern w:val="0"/>
      <w:sz w:val="20"/>
    </w:rPr>
  </w:style>
  <w:style w:type="paragraph" w:customStyle="1" w:styleId="xl68">
    <w:name w:val="xl68"/>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69">
    <w:name w:val="xl69"/>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70">
    <w:name w:val="xl70"/>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16"/>
      <w:szCs w:val="16"/>
    </w:rPr>
  </w:style>
  <w:style w:type="paragraph" w:customStyle="1" w:styleId="xl71">
    <w:name w:val="xl71"/>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72">
    <w:name w:val="xl72"/>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73">
    <w:name w:val="xl73"/>
    <w:basedOn w:val="a0"/>
    <w:rsid w:val="00B2584B"/>
    <w:pPr>
      <w:widowControl/>
      <w:spacing w:before="100" w:beforeAutospacing="1" w:after="100" w:afterAutospacing="1"/>
      <w:jc w:val="center"/>
      <w:textAlignment w:val="center"/>
    </w:pPr>
    <w:rPr>
      <w:rFonts w:eastAsia="宋体"/>
      <w:kern w:val="0"/>
      <w:sz w:val="20"/>
    </w:rPr>
  </w:style>
  <w:style w:type="paragraph" w:customStyle="1" w:styleId="xl74">
    <w:name w:val="xl74"/>
    <w:basedOn w:val="a0"/>
    <w:rsid w:val="00B2584B"/>
    <w:pPr>
      <w:widowControl/>
      <w:spacing w:before="100" w:beforeAutospacing="1" w:after="100" w:afterAutospacing="1"/>
      <w:jc w:val="left"/>
      <w:textAlignment w:val="center"/>
    </w:pPr>
    <w:rPr>
      <w:rFonts w:eastAsia="宋体"/>
      <w:kern w:val="0"/>
      <w:sz w:val="20"/>
    </w:rPr>
  </w:style>
  <w:style w:type="paragraph" w:customStyle="1" w:styleId="xl75">
    <w:name w:val="xl75"/>
    <w:basedOn w:val="a0"/>
    <w:rsid w:val="00B2584B"/>
    <w:pPr>
      <w:widowControl/>
      <w:spacing w:before="100" w:beforeAutospacing="1" w:after="100" w:afterAutospacing="1"/>
      <w:jc w:val="center"/>
      <w:textAlignment w:val="center"/>
    </w:pPr>
    <w:rPr>
      <w:rFonts w:eastAsia="宋体"/>
      <w:kern w:val="0"/>
      <w:sz w:val="20"/>
    </w:rPr>
  </w:style>
  <w:style w:type="paragraph" w:customStyle="1" w:styleId="xl76">
    <w:name w:val="xl76"/>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77">
    <w:name w:val="xl77"/>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b/>
      <w:bCs/>
      <w:kern w:val="0"/>
      <w:sz w:val="20"/>
    </w:rPr>
  </w:style>
  <w:style w:type="paragraph" w:customStyle="1" w:styleId="xl78">
    <w:name w:val="xl78"/>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b/>
      <w:bCs/>
      <w:kern w:val="0"/>
      <w:sz w:val="20"/>
    </w:rPr>
  </w:style>
  <w:style w:type="paragraph" w:customStyle="1" w:styleId="xl79">
    <w:name w:val="xl79"/>
    <w:basedOn w:val="a0"/>
    <w:rsid w:val="00B2584B"/>
    <w:pPr>
      <w:widowControl/>
      <w:spacing w:before="100" w:beforeAutospacing="1" w:after="100" w:afterAutospacing="1"/>
      <w:jc w:val="center"/>
      <w:textAlignment w:val="center"/>
    </w:pPr>
    <w:rPr>
      <w:rFonts w:eastAsia="宋体"/>
      <w:b/>
      <w:bCs/>
      <w:kern w:val="0"/>
      <w:sz w:val="20"/>
    </w:rPr>
  </w:style>
  <w:style w:type="paragraph" w:customStyle="1" w:styleId="xl80">
    <w:name w:val="xl80"/>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81">
    <w:name w:val="xl81"/>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b/>
      <w:bCs/>
      <w:kern w:val="0"/>
      <w:sz w:val="20"/>
    </w:rPr>
  </w:style>
  <w:style w:type="paragraph" w:customStyle="1" w:styleId="xl82">
    <w:name w:val="xl82"/>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83">
    <w:name w:val="xl83"/>
    <w:basedOn w:val="a0"/>
    <w:rsid w:val="00B2584B"/>
    <w:pPr>
      <w:widowControl/>
      <w:spacing w:before="100" w:beforeAutospacing="1" w:after="100" w:afterAutospacing="1"/>
      <w:jc w:val="center"/>
      <w:textAlignment w:val="center"/>
    </w:pPr>
    <w:rPr>
      <w:rFonts w:eastAsia="宋体"/>
      <w:kern w:val="0"/>
      <w:sz w:val="20"/>
    </w:rPr>
  </w:style>
  <w:style w:type="paragraph" w:customStyle="1" w:styleId="xl84">
    <w:name w:val="xl84"/>
    <w:basedOn w:val="a0"/>
    <w:rsid w:val="00B2584B"/>
    <w:pPr>
      <w:widowControl/>
      <w:spacing w:before="100" w:beforeAutospacing="1" w:after="100" w:afterAutospacing="1"/>
      <w:jc w:val="center"/>
      <w:textAlignment w:val="center"/>
    </w:pPr>
    <w:rPr>
      <w:rFonts w:ascii="方正小标宋_GBK" w:eastAsia="方正小标宋_GBK" w:hAnsi="Arial Unicode MS" w:hint="eastAsia"/>
      <w:kern w:val="0"/>
      <w:sz w:val="20"/>
    </w:rPr>
  </w:style>
  <w:style w:type="paragraph" w:customStyle="1" w:styleId="xl85">
    <w:name w:val="xl85"/>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86">
    <w:name w:val="xl86"/>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87">
    <w:name w:val="xl87"/>
    <w:basedOn w:val="a0"/>
    <w:rsid w:val="00B2584B"/>
    <w:pPr>
      <w:widowControl/>
      <w:spacing w:before="100" w:beforeAutospacing="1" w:after="100" w:afterAutospacing="1"/>
      <w:jc w:val="left"/>
      <w:textAlignment w:val="center"/>
    </w:pPr>
    <w:rPr>
      <w:rFonts w:eastAsia="宋体"/>
      <w:kern w:val="0"/>
      <w:sz w:val="20"/>
    </w:rPr>
  </w:style>
  <w:style w:type="paragraph" w:customStyle="1" w:styleId="xl88">
    <w:name w:val="xl88"/>
    <w:basedOn w:val="a0"/>
    <w:rsid w:val="00B2584B"/>
    <w:pPr>
      <w:widowControl/>
      <w:spacing w:before="100" w:beforeAutospacing="1" w:after="100" w:afterAutospacing="1"/>
      <w:jc w:val="left"/>
      <w:textAlignment w:val="center"/>
    </w:pPr>
    <w:rPr>
      <w:rFonts w:eastAsia="宋体"/>
      <w:kern w:val="0"/>
      <w:sz w:val="20"/>
    </w:rPr>
  </w:style>
  <w:style w:type="paragraph" w:customStyle="1" w:styleId="xl89">
    <w:name w:val="xl89"/>
    <w:basedOn w:val="a0"/>
    <w:rsid w:val="00B2584B"/>
    <w:pPr>
      <w:widowControl/>
      <w:spacing w:before="100" w:beforeAutospacing="1" w:after="100" w:afterAutospacing="1"/>
      <w:jc w:val="left"/>
    </w:pPr>
    <w:rPr>
      <w:rFonts w:eastAsia="宋体"/>
      <w:kern w:val="0"/>
      <w:sz w:val="20"/>
    </w:rPr>
  </w:style>
  <w:style w:type="paragraph" w:customStyle="1" w:styleId="xl90">
    <w:name w:val="xl90"/>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1">
    <w:name w:val="xl91"/>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92">
    <w:name w:val="xl92"/>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3">
    <w:name w:val="xl93"/>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94">
    <w:name w:val="xl94"/>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5">
    <w:name w:val="xl95"/>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6">
    <w:name w:val="xl96"/>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97">
    <w:name w:val="xl97"/>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98">
    <w:name w:val="xl98"/>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9">
    <w:name w:val="xl99"/>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0">
    <w:name w:val="xl100"/>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1">
    <w:name w:val="xl101"/>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2">
    <w:name w:val="xl102"/>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103">
    <w:name w:val="xl103"/>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4">
    <w:name w:val="xl104"/>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5">
    <w:name w:val="xl105"/>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106">
    <w:name w:val="xl106"/>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07">
    <w:name w:val="xl107"/>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08">
    <w:name w:val="xl108"/>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9">
    <w:name w:val="xl109"/>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0">
    <w:name w:val="xl110"/>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11">
    <w:name w:val="xl111"/>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112">
    <w:name w:val="xl112"/>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3">
    <w:name w:val="xl113"/>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114">
    <w:name w:val="xl114"/>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15">
    <w:name w:val="xl115"/>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6">
    <w:name w:val="xl116"/>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7">
    <w:name w:val="xl117"/>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18">
    <w:name w:val="xl118"/>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9">
    <w:name w:val="xl119"/>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20">
    <w:name w:val="xl120"/>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b/>
      <w:bCs/>
      <w:kern w:val="0"/>
      <w:sz w:val="20"/>
    </w:rPr>
  </w:style>
  <w:style w:type="paragraph" w:customStyle="1" w:styleId="xl121">
    <w:name w:val="xl121"/>
    <w:basedOn w:val="a0"/>
    <w:rsid w:val="00B2584B"/>
    <w:pPr>
      <w:widowControl/>
      <w:spacing w:before="100" w:beforeAutospacing="1" w:after="100" w:afterAutospacing="1"/>
      <w:jc w:val="right"/>
      <w:textAlignment w:val="center"/>
    </w:pPr>
    <w:rPr>
      <w:rFonts w:ascii="方正仿宋_GBK" w:eastAsia="方正仿宋_GBK" w:hAnsi="Arial Unicode MS" w:hint="eastAsia"/>
      <w:kern w:val="0"/>
      <w:sz w:val="20"/>
    </w:rPr>
  </w:style>
  <w:style w:type="paragraph" w:styleId="ae">
    <w:name w:val="Body Text Indent"/>
    <w:basedOn w:val="a0"/>
    <w:link w:val="Char6"/>
    <w:rsid w:val="00B2584B"/>
    <w:pPr>
      <w:adjustRightInd w:val="0"/>
      <w:snapToGrid w:val="0"/>
      <w:spacing w:line="283" w:lineRule="auto"/>
      <w:ind w:firstLineChars="200" w:firstLine="640"/>
    </w:pPr>
    <w:rPr>
      <w:rFonts w:ascii="方正仿宋_GBK" w:eastAsia="方正仿宋_GBK"/>
      <w:bCs/>
      <w:sz w:val="32"/>
      <w:szCs w:val="32"/>
    </w:rPr>
  </w:style>
  <w:style w:type="character" w:customStyle="1" w:styleId="Char6">
    <w:name w:val="正文文本缩进 Char"/>
    <w:basedOn w:val="a1"/>
    <w:link w:val="ae"/>
    <w:rsid w:val="00B2584B"/>
    <w:rPr>
      <w:rFonts w:ascii="方正仿宋_GBK" w:eastAsia="方正仿宋_GBK" w:hAnsi="Times New Roman" w:cs="Times New Roman"/>
      <w:bCs/>
      <w:sz w:val="32"/>
      <w:szCs w:val="32"/>
    </w:rPr>
  </w:style>
  <w:style w:type="paragraph" w:styleId="21">
    <w:name w:val="Body Text 2"/>
    <w:basedOn w:val="a0"/>
    <w:link w:val="2Char1"/>
    <w:rsid w:val="00B2584B"/>
    <w:pPr>
      <w:jc w:val="center"/>
    </w:pPr>
    <w:rPr>
      <w:rFonts w:eastAsia="方正小标宋_GBK"/>
      <w:sz w:val="44"/>
      <w:szCs w:val="36"/>
    </w:rPr>
  </w:style>
  <w:style w:type="character" w:customStyle="1" w:styleId="2Char1">
    <w:name w:val="正文文本 2 Char"/>
    <w:basedOn w:val="a1"/>
    <w:link w:val="21"/>
    <w:rsid w:val="00B2584B"/>
    <w:rPr>
      <w:rFonts w:ascii="Times New Roman" w:eastAsia="方正小标宋_GBK" w:hAnsi="Times New Roman" w:cs="Times New Roman"/>
      <w:sz w:val="44"/>
      <w:szCs w:val="36"/>
    </w:rPr>
  </w:style>
  <w:style w:type="paragraph" w:styleId="30">
    <w:name w:val="Body Text 3"/>
    <w:basedOn w:val="a0"/>
    <w:link w:val="3Char0"/>
    <w:rsid w:val="00B2584B"/>
    <w:pPr>
      <w:spacing w:line="324" w:lineRule="auto"/>
    </w:pPr>
    <w:rPr>
      <w:rFonts w:eastAsia="方正仿宋_GBK"/>
      <w:sz w:val="32"/>
      <w:szCs w:val="32"/>
    </w:rPr>
  </w:style>
  <w:style w:type="character" w:customStyle="1" w:styleId="3Char0">
    <w:name w:val="正文文本 3 Char"/>
    <w:basedOn w:val="a1"/>
    <w:link w:val="30"/>
    <w:rsid w:val="00B2584B"/>
    <w:rPr>
      <w:rFonts w:ascii="Times New Roman" w:eastAsia="方正仿宋_GBK" w:hAnsi="Times New Roman" w:cs="Times New Roman"/>
      <w:sz w:val="32"/>
      <w:szCs w:val="32"/>
    </w:rPr>
  </w:style>
  <w:style w:type="paragraph" w:customStyle="1" w:styleId="af">
    <w:name w:val="正文列举"/>
    <w:basedOn w:val="a0"/>
    <w:rsid w:val="00B2584B"/>
    <w:pPr>
      <w:spacing w:afterLines="50" w:line="360" w:lineRule="exact"/>
      <w:ind w:left="840"/>
    </w:pPr>
    <w:rPr>
      <w:rFonts w:ascii="Calibri" w:eastAsia="微软雅黑" w:hAnsi="Calibri"/>
      <w:sz w:val="21"/>
      <w:szCs w:val="22"/>
    </w:rPr>
  </w:style>
  <w:style w:type="paragraph" w:customStyle="1" w:styleId="af0">
    <w:name w:val="[基本段落]"/>
    <w:basedOn w:val="a0"/>
    <w:rsid w:val="00B2584B"/>
    <w:pPr>
      <w:autoSpaceDE w:val="0"/>
      <w:autoSpaceDN w:val="0"/>
      <w:adjustRightInd w:val="0"/>
      <w:spacing w:line="288" w:lineRule="auto"/>
      <w:textAlignment w:val="center"/>
    </w:pPr>
    <w:rPr>
      <w:rFonts w:ascii="宋体" w:eastAsia="宋体"/>
      <w:color w:val="000000"/>
      <w:kern w:val="0"/>
      <w:sz w:val="24"/>
      <w:szCs w:val="24"/>
      <w:lang w:val="zh-CN"/>
    </w:rPr>
  </w:style>
  <w:style w:type="paragraph" w:customStyle="1" w:styleId="xl25">
    <w:name w:val="xl25"/>
    <w:basedOn w:val="a0"/>
    <w:rsid w:val="00B2584B"/>
    <w:pPr>
      <w:widowControl/>
      <w:spacing w:before="100" w:beforeAutospacing="1" w:after="100" w:afterAutospacing="1"/>
      <w:jc w:val="center"/>
      <w:textAlignment w:val="center"/>
    </w:pPr>
    <w:rPr>
      <w:rFonts w:ascii="Arial Unicode MS" w:eastAsia="宋体" w:hAnsi="Arial Unicode MS"/>
      <w:kern w:val="0"/>
      <w:sz w:val="20"/>
    </w:rPr>
  </w:style>
  <w:style w:type="paragraph" w:customStyle="1" w:styleId="xl26">
    <w:name w:val="xl26"/>
    <w:basedOn w:val="a0"/>
    <w:rsid w:val="00B2584B"/>
    <w:pPr>
      <w:widowControl/>
      <w:spacing w:before="100" w:beforeAutospacing="1" w:after="100" w:afterAutospacing="1"/>
      <w:jc w:val="left"/>
      <w:textAlignment w:val="center"/>
    </w:pPr>
    <w:rPr>
      <w:rFonts w:ascii="Arial Unicode MS" w:eastAsia="宋体" w:hAnsi="Arial Unicode MS"/>
      <w:kern w:val="0"/>
      <w:sz w:val="20"/>
    </w:rPr>
  </w:style>
  <w:style w:type="paragraph" w:customStyle="1" w:styleId="xl27">
    <w:name w:val="xl27"/>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kern w:val="0"/>
      <w:sz w:val="20"/>
    </w:rPr>
  </w:style>
  <w:style w:type="paragraph" w:customStyle="1" w:styleId="xl28">
    <w:name w:val="xl28"/>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9">
    <w:name w:val="xl29"/>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b/>
      <w:bCs/>
      <w:kern w:val="0"/>
      <w:sz w:val="24"/>
      <w:szCs w:val="24"/>
    </w:rPr>
  </w:style>
  <w:style w:type="paragraph" w:customStyle="1" w:styleId="xl30">
    <w:name w:val="xl30"/>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kern w:val="0"/>
      <w:sz w:val="24"/>
      <w:szCs w:val="24"/>
    </w:rPr>
  </w:style>
  <w:style w:type="paragraph" w:customStyle="1" w:styleId="xl31">
    <w:name w:val="xl31"/>
    <w:basedOn w:val="a0"/>
    <w:rsid w:val="00B2584B"/>
    <w:pPr>
      <w:widowControl/>
      <w:spacing w:before="100" w:beforeAutospacing="1" w:after="100" w:afterAutospacing="1"/>
      <w:jc w:val="left"/>
      <w:textAlignment w:val="center"/>
    </w:pPr>
    <w:rPr>
      <w:rFonts w:ascii="Arial Unicode MS" w:eastAsia="宋体" w:hAnsi="Arial Unicode MS"/>
      <w:kern w:val="0"/>
      <w:sz w:val="20"/>
    </w:rPr>
  </w:style>
  <w:style w:type="paragraph" w:styleId="af1">
    <w:name w:val="Block Text"/>
    <w:basedOn w:val="a0"/>
    <w:rsid w:val="00B2584B"/>
    <w:pPr>
      <w:spacing w:line="288" w:lineRule="auto"/>
      <w:ind w:left="1106" w:right="330" w:hanging="806"/>
    </w:pPr>
    <w:rPr>
      <w:sz w:val="28"/>
    </w:rPr>
  </w:style>
  <w:style w:type="paragraph" w:styleId="31">
    <w:name w:val="Body Text Indent 3"/>
    <w:basedOn w:val="a0"/>
    <w:link w:val="3Char1"/>
    <w:rsid w:val="00B2584B"/>
    <w:pPr>
      <w:snapToGrid w:val="0"/>
      <w:spacing w:line="276" w:lineRule="auto"/>
      <w:ind w:leftChars="214" w:left="1602" w:hangingChars="300" w:hanging="960"/>
    </w:pPr>
    <w:rPr>
      <w:rFonts w:eastAsia="方正仿宋_GBK"/>
      <w:sz w:val="32"/>
      <w:szCs w:val="32"/>
    </w:rPr>
  </w:style>
  <w:style w:type="character" w:customStyle="1" w:styleId="3Char1">
    <w:name w:val="正文文本缩进 3 Char"/>
    <w:basedOn w:val="a1"/>
    <w:link w:val="31"/>
    <w:rsid w:val="00B2584B"/>
    <w:rPr>
      <w:rFonts w:ascii="Times New Roman" w:eastAsia="方正仿宋_GBK" w:hAnsi="Times New Roman" w:cs="Times New Roman"/>
      <w:sz w:val="32"/>
      <w:szCs w:val="32"/>
    </w:rPr>
  </w:style>
  <w:style w:type="character" w:styleId="af2">
    <w:name w:val="Hyperlink"/>
    <w:basedOn w:val="a1"/>
    <w:rsid w:val="00B2584B"/>
    <w:rPr>
      <w:color w:val="0000FF"/>
      <w:u w:val="single"/>
    </w:rPr>
  </w:style>
  <w:style w:type="paragraph" w:customStyle="1" w:styleId="xl32">
    <w:name w:val="xl32"/>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33">
    <w:name w:val="xl33"/>
    <w:basedOn w:val="a0"/>
    <w:rsid w:val="00B2584B"/>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34">
    <w:name w:val="xl34"/>
    <w:basedOn w:val="a0"/>
    <w:rsid w:val="00B2584B"/>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kern w:val="0"/>
      <w:sz w:val="20"/>
    </w:rPr>
  </w:style>
  <w:style w:type="paragraph" w:customStyle="1" w:styleId="xl35">
    <w:name w:val="xl35"/>
    <w:basedOn w:val="a0"/>
    <w:rsid w:val="00B2584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宋体" w:hAnsi="Arial Unicode MS"/>
      <w:kern w:val="0"/>
      <w:sz w:val="20"/>
    </w:rPr>
  </w:style>
  <w:style w:type="paragraph" w:customStyle="1" w:styleId="xl36">
    <w:name w:val="xl36"/>
    <w:basedOn w:val="a0"/>
    <w:rsid w:val="00B2584B"/>
    <w:pPr>
      <w:widowControl/>
      <w:pBdr>
        <w:top w:val="single" w:sz="4" w:space="0" w:color="000000"/>
        <w:left w:val="single" w:sz="4" w:space="0" w:color="000000"/>
        <w:bottom w:val="single" w:sz="4" w:space="0" w:color="000000"/>
      </w:pBdr>
      <w:spacing w:before="100" w:beforeAutospacing="1" w:after="100" w:afterAutospacing="1"/>
      <w:jc w:val="center"/>
    </w:pPr>
    <w:rPr>
      <w:rFonts w:ascii="Arial Unicode MS" w:eastAsia="宋体" w:hAnsi="Arial Unicode MS"/>
      <w:kern w:val="0"/>
      <w:sz w:val="20"/>
    </w:rPr>
  </w:style>
  <w:style w:type="paragraph" w:customStyle="1" w:styleId="xl37">
    <w:name w:val="xl37"/>
    <w:basedOn w:val="a0"/>
    <w:rsid w:val="00B2584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宋体" w:hAnsi="Arial Unicode MS"/>
      <w:b/>
      <w:bCs/>
      <w:kern w:val="0"/>
      <w:sz w:val="20"/>
    </w:rPr>
  </w:style>
  <w:style w:type="paragraph" w:customStyle="1" w:styleId="xl38">
    <w:name w:val="xl38"/>
    <w:basedOn w:val="a0"/>
    <w:rsid w:val="00B2584B"/>
    <w:pPr>
      <w:widowControl/>
      <w:pBdr>
        <w:top w:val="single" w:sz="4" w:space="0" w:color="000000"/>
        <w:left w:val="single" w:sz="4" w:space="0" w:color="000000"/>
        <w:bottom w:val="single" w:sz="4" w:space="0" w:color="000000"/>
      </w:pBdr>
      <w:spacing w:before="100" w:beforeAutospacing="1" w:after="100" w:afterAutospacing="1"/>
      <w:jc w:val="center"/>
    </w:pPr>
    <w:rPr>
      <w:rFonts w:ascii="Arial Unicode MS" w:eastAsia="宋体" w:hAnsi="Arial Unicode MS"/>
      <w:b/>
      <w:bCs/>
      <w:kern w:val="0"/>
      <w:sz w:val="20"/>
    </w:rPr>
  </w:style>
  <w:style w:type="paragraph" w:customStyle="1" w:styleId="xl39">
    <w:name w:val="xl39"/>
    <w:basedOn w:val="a0"/>
    <w:rsid w:val="00B2584B"/>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40">
    <w:name w:val="xl40"/>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41">
    <w:name w:val="xl41"/>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42">
    <w:name w:val="xl42"/>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kern w:val="0"/>
      <w:sz w:val="20"/>
    </w:rPr>
  </w:style>
  <w:style w:type="paragraph" w:customStyle="1" w:styleId="xl43">
    <w:name w:val="xl43"/>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44">
    <w:name w:val="xl44"/>
    <w:basedOn w:val="a0"/>
    <w:rsid w:val="00B2584B"/>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kern w:val="0"/>
      <w:sz w:val="20"/>
    </w:rPr>
  </w:style>
  <w:style w:type="paragraph" w:customStyle="1" w:styleId="font11">
    <w:name w:val="font11"/>
    <w:basedOn w:val="a0"/>
    <w:rsid w:val="00B2584B"/>
    <w:pPr>
      <w:widowControl/>
      <w:spacing w:before="100" w:beforeAutospacing="1" w:after="100" w:afterAutospacing="1"/>
      <w:jc w:val="left"/>
    </w:pPr>
    <w:rPr>
      <w:rFonts w:eastAsia="宋体"/>
      <w:b/>
      <w:bCs/>
      <w:kern w:val="0"/>
      <w:sz w:val="24"/>
      <w:szCs w:val="24"/>
    </w:rPr>
  </w:style>
  <w:style w:type="paragraph" w:customStyle="1" w:styleId="font12">
    <w:name w:val="font12"/>
    <w:basedOn w:val="a0"/>
    <w:rsid w:val="00B2584B"/>
    <w:pPr>
      <w:widowControl/>
      <w:spacing w:before="100" w:beforeAutospacing="1" w:after="100" w:afterAutospacing="1"/>
      <w:jc w:val="left"/>
    </w:pPr>
    <w:rPr>
      <w:rFonts w:ascii="宋体" w:eastAsia="宋体" w:hAnsi="宋体" w:hint="eastAsia"/>
      <w:b/>
      <w:bCs/>
      <w:kern w:val="0"/>
      <w:sz w:val="24"/>
      <w:szCs w:val="24"/>
    </w:rPr>
  </w:style>
  <w:style w:type="paragraph" w:customStyle="1" w:styleId="font13">
    <w:name w:val="font13"/>
    <w:basedOn w:val="a0"/>
    <w:rsid w:val="00B2584B"/>
    <w:pPr>
      <w:widowControl/>
      <w:spacing w:before="100" w:beforeAutospacing="1" w:after="100" w:afterAutospacing="1"/>
      <w:jc w:val="left"/>
    </w:pPr>
    <w:rPr>
      <w:rFonts w:ascii="方正书宋_GBK" w:eastAsia="方正书宋_GBK" w:hAnsi="Arial Unicode MS" w:hint="eastAsia"/>
      <w:b/>
      <w:bCs/>
      <w:kern w:val="0"/>
      <w:sz w:val="22"/>
      <w:szCs w:val="22"/>
    </w:rPr>
  </w:style>
  <w:style w:type="paragraph" w:customStyle="1" w:styleId="xl67">
    <w:name w:val="xl67"/>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宋体"/>
      <w:kern w:val="0"/>
      <w:sz w:val="22"/>
      <w:szCs w:val="22"/>
    </w:rPr>
  </w:style>
  <w:style w:type="paragraph" w:styleId="af3">
    <w:name w:val="Title"/>
    <w:basedOn w:val="a0"/>
    <w:next w:val="a0"/>
    <w:link w:val="Char7"/>
    <w:qFormat/>
    <w:rsid w:val="00B2584B"/>
    <w:pPr>
      <w:adjustRightInd w:val="0"/>
      <w:snapToGrid w:val="0"/>
      <w:spacing w:line="288" w:lineRule="auto"/>
      <w:jc w:val="center"/>
      <w:outlineLvl w:val="0"/>
    </w:pPr>
    <w:rPr>
      <w:rFonts w:ascii="Cambria" w:eastAsia="方正小标宋_GBK" w:hAnsi="Cambria"/>
      <w:bCs/>
      <w:sz w:val="44"/>
      <w:szCs w:val="32"/>
    </w:rPr>
  </w:style>
  <w:style w:type="character" w:customStyle="1" w:styleId="Char7">
    <w:name w:val="标题 Char"/>
    <w:basedOn w:val="a1"/>
    <w:link w:val="af3"/>
    <w:rsid w:val="00B2584B"/>
    <w:rPr>
      <w:rFonts w:ascii="Cambria" w:eastAsia="方正小标宋_GBK" w:hAnsi="Cambria" w:cs="Times New Roman"/>
      <w:bCs/>
      <w:sz w:val="44"/>
      <w:szCs w:val="32"/>
    </w:rPr>
  </w:style>
  <w:style w:type="paragraph" w:customStyle="1" w:styleId="xl65">
    <w:name w:val="xl65"/>
    <w:basedOn w:val="a0"/>
    <w:rsid w:val="00B2584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color w:val="000000"/>
      <w:kern w:val="0"/>
      <w:sz w:val="22"/>
      <w:szCs w:val="22"/>
    </w:rPr>
  </w:style>
  <w:style w:type="paragraph" w:customStyle="1" w:styleId="xl66">
    <w:name w:val="xl66"/>
    <w:basedOn w:val="a0"/>
    <w:rsid w:val="00B2584B"/>
    <w:pPr>
      <w:widowControl/>
      <w:spacing w:before="100" w:beforeAutospacing="1" w:after="100" w:afterAutospacing="1"/>
      <w:jc w:val="center"/>
    </w:pPr>
    <w:rPr>
      <w:rFonts w:ascii="仿宋_GB2312" w:eastAsia="仿宋_GB2312" w:hAnsi="Arial Unicode MS" w:hint="eastAsia"/>
      <w:color w:val="000000"/>
      <w:kern w:val="0"/>
      <w:sz w:val="22"/>
      <w:szCs w:val="22"/>
    </w:rPr>
  </w:style>
  <w:style w:type="paragraph" w:customStyle="1" w:styleId="xl60">
    <w:name w:val="xl60"/>
    <w:basedOn w:val="a0"/>
    <w:rsid w:val="00B2584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宋体"/>
      <w:kern w:val="0"/>
      <w:sz w:val="20"/>
    </w:rPr>
  </w:style>
  <w:style w:type="paragraph" w:customStyle="1" w:styleId="xl61">
    <w:name w:val="xl61"/>
    <w:basedOn w:val="a0"/>
    <w:rsid w:val="00B2584B"/>
    <w:pPr>
      <w:widowControl/>
      <w:spacing w:before="100" w:beforeAutospacing="1" w:after="100" w:afterAutospacing="1"/>
      <w:jc w:val="center"/>
      <w:textAlignment w:val="center"/>
    </w:pPr>
    <w:rPr>
      <w:rFonts w:eastAsia="宋体"/>
      <w:kern w:val="0"/>
      <w:sz w:val="20"/>
    </w:rPr>
  </w:style>
  <w:style w:type="paragraph" w:customStyle="1" w:styleId="xl62">
    <w:name w:val="xl62"/>
    <w:basedOn w:val="a0"/>
    <w:rsid w:val="00B2584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宋体"/>
      <w:kern w:val="0"/>
      <w:sz w:val="22"/>
      <w:szCs w:val="22"/>
    </w:rPr>
  </w:style>
  <w:style w:type="paragraph" w:customStyle="1" w:styleId="xl63">
    <w:name w:val="xl63"/>
    <w:basedOn w:val="a0"/>
    <w:rsid w:val="00B2584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eastAsia="宋体"/>
      <w:kern w:val="0"/>
      <w:sz w:val="22"/>
      <w:szCs w:val="22"/>
    </w:rPr>
  </w:style>
  <w:style w:type="paragraph" w:customStyle="1" w:styleId="xl64">
    <w:name w:val="xl64"/>
    <w:basedOn w:val="a0"/>
    <w:rsid w:val="00B2584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宋体"/>
      <w:b/>
      <w:bCs/>
      <w:kern w:val="0"/>
      <w:sz w:val="22"/>
      <w:szCs w:val="22"/>
    </w:rPr>
  </w:style>
  <w:style w:type="paragraph" w:customStyle="1" w:styleId="xl256">
    <w:name w:val="xl256"/>
    <w:basedOn w:val="a0"/>
    <w:rsid w:val="00B2584B"/>
    <w:pPr>
      <w:widowControl/>
      <w:spacing w:before="100" w:beforeAutospacing="1" w:after="100" w:afterAutospacing="1"/>
      <w:jc w:val="center"/>
    </w:pPr>
    <w:rPr>
      <w:rFonts w:ascii="Arial Unicode MS" w:eastAsia="宋体" w:hAnsi="Arial Unicode MS"/>
      <w:kern w:val="0"/>
      <w:sz w:val="24"/>
      <w:szCs w:val="24"/>
    </w:rPr>
  </w:style>
  <w:style w:type="paragraph" w:customStyle="1" w:styleId="xl257">
    <w:name w:val="xl257"/>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258">
    <w:name w:val="xl258"/>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0"/>
    </w:rPr>
  </w:style>
  <w:style w:type="paragraph" w:customStyle="1" w:styleId="xl259">
    <w:name w:val="xl259"/>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0"/>
    </w:rPr>
  </w:style>
  <w:style w:type="paragraph" w:customStyle="1" w:styleId="xl260">
    <w:name w:val="xl260"/>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kern w:val="0"/>
      <w:sz w:val="20"/>
    </w:rPr>
  </w:style>
  <w:style w:type="paragraph" w:customStyle="1" w:styleId="xl261">
    <w:name w:val="xl261"/>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62">
    <w:name w:val="xl262"/>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kern w:val="0"/>
      <w:sz w:val="20"/>
    </w:rPr>
  </w:style>
  <w:style w:type="paragraph" w:customStyle="1" w:styleId="xl263">
    <w:name w:val="xl263"/>
    <w:basedOn w:val="a0"/>
    <w:rsid w:val="00B2584B"/>
    <w:pPr>
      <w:widowControl/>
      <w:spacing w:before="100" w:beforeAutospacing="1" w:after="100" w:afterAutospacing="1"/>
      <w:jc w:val="left"/>
    </w:pPr>
    <w:rPr>
      <w:rFonts w:ascii="Arial Unicode MS" w:eastAsia="宋体" w:hAnsi="Arial Unicode MS"/>
      <w:kern w:val="0"/>
      <w:sz w:val="20"/>
    </w:rPr>
  </w:style>
  <w:style w:type="paragraph" w:customStyle="1" w:styleId="xl264">
    <w:name w:val="xl264"/>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65">
    <w:name w:val="xl265"/>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66">
    <w:name w:val="xl266"/>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67">
    <w:name w:val="xl267"/>
    <w:basedOn w:val="a0"/>
    <w:rsid w:val="00B2584B"/>
    <w:pPr>
      <w:widowControl/>
      <w:spacing w:before="100" w:beforeAutospacing="1" w:after="100" w:afterAutospacing="1"/>
      <w:jc w:val="center"/>
      <w:textAlignment w:val="top"/>
    </w:pPr>
    <w:rPr>
      <w:rFonts w:ascii="Arial Unicode MS" w:eastAsia="宋体" w:hAnsi="Arial Unicode MS"/>
      <w:color w:val="000000"/>
      <w:kern w:val="0"/>
      <w:sz w:val="22"/>
      <w:szCs w:val="22"/>
    </w:rPr>
  </w:style>
  <w:style w:type="paragraph" w:customStyle="1" w:styleId="xl268">
    <w:name w:val="xl268"/>
    <w:basedOn w:val="a0"/>
    <w:rsid w:val="00B2584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69">
    <w:name w:val="xl269"/>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0">
    <w:name w:val="xl270"/>
    <w:basedOn w:val="a0"/>
    <w:rsid w:val="00B2584B"/>
    <w:pPr>
      <w:widowControl/>
      <w:spacing w:before="100" w:beforeAutospacing="1" w:after="100" w:afterAutospacing="1"/>
      <w:jc w:val="center"/>
      <w:textAlignment w:val="center"/>
    </w:pPr>
    <w:rPr>
      <w:rFonts w:ascii="黑体" w:eastAsia="黑体" w:hAnsi="Arial Unicode MS" w:hint="eastAsia"/>
      <w:color w:val="000000"/>
      <w:kern w:val="0"/>
      <w:sz w:val="40"/>
      <w:szCs w:val="40"/>
    </w:rPr>
  </w:style>
  <w:style w:type="paragraph" w:customStyle="1" w:styleId="xl271">
    <w:name w:val="xl271"/>
    <w:basedOn w:val="a0"/>
    <w:rsid w:val="00B2584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2">
    <w:name w:val="xl272"/>
    <w:basedOn w:val="a0"/>
    <w:rsid w:val="00B2584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3">
    <w:name w:val="xl273"/>
    <w:basedOn w:val="a0"/>
    <w:rsid w:val="00B2584B"/>
    <w:pPr>
      <w:widowControl/>
      <w:pBdr>
        <w:bottom w:val="single" w:sz="4" w:space="0" w:color="auto"/>
      </w:pBdr>
      <w:spacing w:before="100" w:beforeAutospacing="1" w:after="100" w:afterAutospacing="1"/>
      <w:jc w:val="right"/>
      <w:textAlignment w:val="center"/>
    </w:pPr>
    <w:rPr>
      <w:rFonts w:ascii="Arial Unicode MS" w:eastAsia="宋体" w:hAnsi="Arial Unicode MS"/>
      <w:color w:val="000000"/>
      <w:kern w:val="0"/>
      <w:sz w:val="24"/>
      <w:szCs w:val="24"/>
    </w:rPr>
  </w:style>
  <w:style w:type="paragraph" w:customStyle="1" w:styleId="xl274">
    <w:name w:val="xl274"/>
    <w:basedOn w:val="a0"/>
    <w:rsid w:val="00B2584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5">
    <w:name w:val="xl275"/>
    <w:basedOn w:val="a0"/>
    <w:rsid w:val="00B2584B"/>
    <w:pPr>
      <w:widowControl/>
      <w:pBdr>
        <w:top w:val="single" w:sz="4" w:space="0" w:color="auto"/>
        <w:lef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6">
    <w:name w:val="xl276"/>
    <w:basedOn w:val="a0"/>
    <w:rsid w:val="00B2584B"/>
    <w:pPr>
      <w:widowControl/>
      <w:pBdr>
        <w:top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7">
    <w:name w:val="xl277"/>
    <w:basedOn w:val="a0"/>
    <w:rsid w:val="00B2584B"/>
    <w:pPr>
      <w:widowControl/>
      <w:spacing w:before="100" w:beforeAutospacing="1" w:after="100" w:afterAutospacing="1"/>
      <w:jc w:val="center"/>
      <w:textAlignment w:val="center"/>
    </w:pPr>
    <w:rPr>
      <w:rFonts w:ascii="Arial Unicode MS" w:eastAsia="宋体" w:hAnsi="Arial Unicode MS"/>
      <w:kern w:val="0"/>
      <w:sz w:val="24"/>
      <w:szCs w:val="24"/>
    </w:rPr>
  </w:style>
  <w:style w:type="paragraph" w:customStyle="1" w:styleId="xl278">
    <w:name w:val="xl278"/>
    <w:basedOn w:val="a0"/>
    <w:rsid w:val="00B2584B"/>
    <w:pPr>
      <w:widowControl/>
      <w:pBdr>
        <w:left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宋体" w:hAnsi="Arial Unicode MS"/>
      <w:kern w:val="0"/>
      <w:sz w:val="20"/>
    </w:rPr>
  </w:style>
  <w:style w:type="paragraph" w:customStyle="1" w:styleId="xl279">
    <w:name w:val="xl279"/>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280">
    <w:name w:val="xl280"/>
    <w:basedOn w:val="a0"/>
    <w:rsid w:val="00B2584B"/>
    <w:pPr>
      <w:widowControl/>
      <w:pBdr>
        <w:top w:val="single" w:sz="4" w:space="0" w:color="auto"/>
        <w:left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宋体" w:hAnsi="Arial Unicode MS"/>
      <w:kern w:val="0"/>
      <w:sz w:val="20"/>
    </w:rPr>
  </w:style>
  <w:style w:type="paragraph" w:customStyle="1" w:styleId="xl281">
    <w:name w:val="xl281"/>
    <w:basedOn w:val="a0"/>
    <w:rsid w:val="00B2584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282">
    <w:name w:val="xl282"/>
    <w:basedOn w:val="a0"/>
    <w:rsid w:val="00B2584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283">
    <w:name w:val="xl283"/>
    <w:basedOn w:val="a0"/>
    <w:rsid w:val="00B2584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84">
    <w:name w:val="xl284"/>
    <w:basedOn w:val="a0"/>
    <w:rsid w:val="00B2584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85">
    <w:name w:val="xl285"/>
    <w:basedOn w:val="a0"/>
    <w:rsid w:val="00B2584B"/>
    <w:pPr>
      <w:widowControl/>
      <w:pBdr>
        <w:bottom w:val="single" w:sz="4" w:space="0" w:color="auto"/>
      </w:pBdr>
      <w:spacing w:before="100" w:beforeAutospacing="1" w:after="100" w:afterAutospacing="1"/>
      <w:jc w:val="right"/>
      <w:textAlignment w:val="center"/>
    </w:pPr>
    <w:rPr>
      <w:rFonts w:ascii="Arial Unicode MS" w:eastAsia="宋体" w:hAnsi="Arial Unicode MS"/>
      <w:kern w:val="0"/>
      <w:sz w:val="24"/>
      <w:szCs w:val="24"/>
    </w:rPr>
  </w:style>
  <w:style w:type="paragraph" w:customStyle="1" w:styleId="10">
    <w:name w:val="标题1"/>
    <w:basedOn w:val="a0"/>
    <w:next w:val="a0"/>
    <w:rsid w:val="00B2584B"/>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32">
    <w:name w:val="标题3"/>
    <w:basedOn w:val="a0"/>
    <w:next w:val="a0"/>
    <w:rsid w:val="00B2584B"/>
    <w:pPr>
      <w:autoSpaceDE w:val="0"/>
      <w:autoSpaceDN w:val="0"/>
      <w:snapToGrid w:val="0"/>
      <w:spacing w:line="590" w:lineRule="atLeast"/>
      <w:ind w:firstLine="624"/>
    </w:pPr>
    <w:rPr>
      <w:rFonts w:eastAsia="方正黑体_GBK"/>
      <w:snapToGrid w:val="0"/>
      <w:kern w:val="0"/>
      <w:sz w:val="32"/>
    </w:rPr>
  </w:style>
  <w:style w:type="character" w:customStyle="1" w:styleId="2Char2">
    <w:name w:val="标题2 Char"/>
    <w:rsid w:val="00B2584B"/>
    <w:rPr>
      <w:rFonts w:eastAsia="方正楷体_GBK"/>
      <w:snapToGrid w:val="0"/>
      <w:sz w:val="32"/>
      <w:lang w:val="en-US" w:eastAsia="zh-CN" w:bidi="ar-SA"/>
    </w:rPr>
  </w:style>
  <w:style w:type="paragraph" w:customStyle="1" w:styleId="Char1CharCharChar">
    <w:name w:val=" Char1 Char Char Char"/>
    <w:basedOn w:val="a0"/>
    <w:rsid w:val="00B2584B"/>
    <w:rPr>
      <w:rFonts w:ascii="Tahoma" w:eastAsia="宋体" w:hAnsi="Tahoma"/>
      <w:sz w:val="24"/>
    </w:rPr>
  </w:style>
  <w:style w:type="character" w:styleId="af4">
    <w:name w:val="FollowedHyperlink"/>
    <w:basedOn w:val="a1"/>
    <w:rsid w:val="00B2584B"/>
    <w:rPr>
      <w:color w:val="800080"/>
      <w:u w:val="single"/>
    </w:rPr>
  </w:style>
  <w:style w:type="paragraph" w:customStyle="1" w:styleId="GB2312">
    <w:name w:val="正文仿宋_GB2312四号"/>
    <w:basedOn w:val="a0"/>
    <w:rsid w:val="00B2584B"/>
    <w:pPr>
      <w:spacing w:beforeLines="50"/>
      <w:ind w:firstLineChars="200" w:firstLine="560"/>
    </w:pPr>
    <w:rPr>
      <w:rFonts w:ascii="仿宋_GB2312" w:eastAsia="仿宋_GB2312"/>
      <w:sz w:val="28"/>
    </w:rPr>
  </w:style>
  <w:style w:type="paragraph" w:customStyle="1" w:styleId="af5">
    <w:name w:val="正文标题"/>
    <w:next w:val="GB2312"/>
    <w:qFormat/>
    <w:rsid w:val="00B2584B"/>
    <w:pPr>
      <w:spacing w:beforeLines="100" w:afterLines="100"/>
      <w:jc w:val="center"/>
    </w:pPr>
    <w:rPr>
      <w:rFonts w:ascii="仿宋_GB2312" w:eastAsia="黑体" w:hAnsi="Times New Roman" w:cs="Times New Roman"/>
      <w:sz w:val="32"/>
      <w:szCs w:val="20"/>
    </w:rPr>
  </w:style>
  <w:style w:type="paragraph" w:customStyle="1" w:styleId="T">
    <w:name w:val="T正文样式"/>
    <w:basedOn w:val="a0"/>
    <w:rsid w:val="00B2584B"/>
    <w:pPr>
      <w:ind w:firstLineChars="200" w:firstLine="600"/>
    </w:pPr>
    <w:rPr>
      <w:rFonts w:ascii="仿宋_GB2312" w:eastAsia="仿宋_GB2312"/>
      <w:szCs w:val="30"/>
    </w:rPr>
  </w:style>
  <w:style w:type="paragraph" w:customStyle="1" w:styleId="T0">
    <w:name w:val="T正文样式加粗"/>
    <w:basedOn w:val="T"/>
    <w:autoRedefine/>
    <w:qFormat/>
    <w:rsid w:val="00B2584B"/>
    <w:pPr>
      <w:jc w:val="left"/>
    </w:pPr>
    <w:rPr>
      <w:b/>
      <w:bCs/>
    </w:rPr>
  </w:style>
  <w:style w:type="paragraph" w:customStyle="1" w:styleId="reader-word-layerreader-word-s1-10">
    <w:name w:val="reader-word-layer reader-word-s1-10"/>
    <w:basedOn w:val="a0"/>
    <w:rsid w:val="00B2584B"/>
    <w:pPr>
      <w:widowControl/>
      <w:spacing w:before="100" w:beforeAutospacing="1" w:after="100" w:afterAutospacing="1"/>
      <w:jc w:val="left"/>
    </w:pPr>
    <w:rPr>
      <w:rFonts w:ascii="宋体" w:eastAsia="宋体" w:hAnsi="宋体"/>
      <w:kern w:val="0"/>
      <w:sz w:val="24"/>
      <w:szCs w:val="24"/>
    </w:rPr>
  </w:style>
  <w:style w:type="character" w:customStyle="1" w:styleId="2CharChar">
    <w:name w:val="标题2 Char Char"/>
    <w:basedOn w:val="a1"/>
    <w:rsid w:val="00B2584B"/>
    <w:rPr>
      <w:rFonts w:eastAsia="方正楷体_GBK"/>
      <w:snapToGrid w:val="0"/>
      <w:sz w:val="32"/>
      <w:lang w:val="en-US" w:eastAsia="zh-CN" w:bidi="ar-SA"/>
    </w:rPr>
  </w:style>
  <w:style w:type="paragraph" w:customStyle="1" w:styleId="af6">
    <w:name w:val="文字"/>
    <w:basedOn w:val="a0"/>
    <w:rsid w:val="00B2584B"/>
    <w:pPr>
      <w:widowControl/>
      <w:spacing w:afterLines="50" w:line="360" w:lineRule="auto"/>
      <w:ind w:firstLine="420"/>
    </w:pPr>
    <w:rPr>
      <w:rFonts w:eastAsia="宋体"/>
      <w:kern w:val="0"/>
      <w:sz w:val="24"/>
      <w:szCs w:val="24"/>
    </w:rPr>
  </w:style>
  <w:style w:type="paragraph" w:customStyle="1" w:styleId="p0">
    <w:name w:val="p0"/>
    <w:basedOn w:val="a0"/>
    <w:rsid w:val="00B2584B"/>
    <w:pPr>
      <w:widowControl/>
      <w:topLinePunct/>
      <w:spacing w:line="290" w:lineRule="auto"/>
    </w:pPr>
    <w:rPr>
      <w:rFonts w:ascii="方正仿宋_GBK" w:eastAsia="方正仿宋_GBK" w:hAnsi="宋体"/>
      <w:kern w:val="0"/>
      <w:sz w:val="32"/>
      <w:szCs w:val="32"/>
    </w:rPr>
  </w:style>
  <w:style w:type="character" w:customStyle="1" w:styleId="CharChar4">
    <w:name w:val=" Char Char4"/>
    <w:rsid w:val="00B2584B"/>
    <w:rPr>
      <w:rFonts w:eastAsia="宋体"/>
      <w:kern w:val="2"/>
      <w:sz w:val="18"/>
      <w:szCs w:val="18"/>
      <w:lang w:val="en-US" w:eastAsia="zh-CN" w:bidi="ar-SA"/>
    </w:rPr>
  </w:style>
  <w:style w:type="character" w:customStyle="1" w:styleId="CharChar3">
    <w:name w:val=" Char Char3"/>
    <w:semiHidden/>
    <w:rsid w:val="00B2584B"/>
    <w:rPr>
      <w:rFonts w:eastAsia="宋体"/>
      <w:kern w:val="2"/>
      <w:sz w:val="18"/>
      <w:szCs w:val="18"/>
      <w:lang w:val="en-US" w:eastAsia="zh-CN" w:bidi="ar-SA"/>
    </w:rPr>
  </w:style>
  <w:style w:type="character" w:customStyle="1" w:styleId="CharChar1">
    <w:name w:val=" Char Char1"/>
    <w:basedOn w:val="a1"/>
    <w:semiHidden/>
    <w:rsid w:val="00B2584B"/>
    <w:rPr>
      <w:rFonts w:ascii="Calibri" w:eastAsia="宋体" w:hAnsi="Calibri"/>
      <w:kern w:val="2"/>
      <w:sz w:val="21"/>
      <w:szCs w:val="22"/>
      <w:lang w:val="en-US" w:eastAsia="zh-CN" w:bidi="ar-SA"/>
    </w:rPr>
  </w:style>
  <w:style w:type="paragraph" w:styleId="af7">
    <w:name w:val="annotation text"/>
    <w:basedOn w:val="a0"/>
    <w:link w:val="Char8"/>
    <w:semiHidden/>
    <w:unhideWhenUsed/>
    <w:rsid w:val="00B2584B"/>
    <w:pPr>
      <w:jc w:val="left"/>
    </w:pPr>
  </w:style>
  <w:style w:type="character" w:customStyle="1" w:styleId="Char8">
    <w:name w:val="批注文字 Char"/>
    <w:basedOn w:val="a1"/>
    <w:link w:val="af7"/>
    <w:uiPriority w:val="99"/>
    <w:semiHidden/>
    <w:rsid w:val="00B2584B"/>
    <w:rPr>
      <w:rFonts w:ascii="Times New Roman" w:eastAsia="方正仿宋简体" w:hAnsi="Times New Roman" w:cs="Times New Roman"/>
      <w:sz w:val="30"/>
      <w:szCs w:val="20"/>
    </w:rPr>
  </w:style>
  <w:style w:type="paragraph" w:styleId="af8">
    <w:name w:val="annotation subject"/>
    <w:basedOn w:val="af7"/>
    <w:next w:val="af7"/>
    <w:link w:val="Char9"/>
    <w:semiHidden/>
    <w:unhideWhenUsed/>
    <w:rsid w:val="00B2584B"/>
    <w:rPr>
      <w:rFonts w:ascii="Calibri" w:eastAsia="宋体" w:hAnsi="Calibri"/>
      <w:b/>
      <w:bCs/>
      <w:sz w:val="21"/>
      <w:szCs w:val="22"/>
    </w:rPr>
  </w:style>
  <w:style w:type="character" w:customStyle="1" w:styleId="Char9">
    <w:name w:val="批注主题 Char"/>
    <w:basedOn w:val="Char8"/>
    <w:link w:val="af8"/>
    <w:semiHidden/>
    <w:rsid w:val="00B2584B"/>
    <w:rPr>
      <w:rFonts w:ascii="Calibri" w:eastAsia="宋体" w:hAnsi="Calibri" w:cs="Times New Roman"/>
      <w:b/>
      <w:bCs/>
      <w:sz w:val="30"/>
      <w:szCs w:val="20"/>
    </w:rPr>
  </w:style>
  <w:style w:type="character" w:customStyle="1" w:styleId="CharChar">
    <w:name w:val=" Char Char"/>
    <w:basedOn w:val="CharChar1"/>
    <w:semiHidden/>
    <w:rsid w:val="00B2584B"/>
    <w:rPr>
      <w:rFonts w:ascii="Calibri" w:eastAsia="宋体" w:hAnsi="Calibri"/>
      <w:b/>
      <w:bCs/>
      <w:kern w:val="2"/>
      <w:sz w:val="21"/>
      <w:szCs w:val="22"/>
      <w:lang w:val="en-US" w:eastAsia="zh-CN" w:bidi="ar-SA"/>
    </w:rPr>
  </w:style>
  <w:style w:type="paragraph" w:customStyle="1" w:styleId="CharCharChar">
    <w:name w:val="Char Char Char"/>
    <w:basedOn w:val="a0"/>
    <w:rsid w:val="00B2584B"/>
    <w:rPr>
      <w:rFonts w:eastAsia="宋体"/>
      <w:sz w:val="21"/>
      <w:szCs w:val="24"/>
    </w:rPr>
  </w:style>
  <w:style w:type="character" w:customStyle="1" w:styleId="ca-2">
    <w:name w:val="ca-2"/>
    <w:basedOn w:val="a1"/>
    <w:rsid w:val="00B2584B"/>
  </w:style>
  <w:style w:type="paragraph" w:styleId="af9">
    <w:name w:val="List Bullet"/>
    <w:basedOn w:val="a0"/>
    <w:autoRedefine/>
    <w:rsid w:val="00B2584B"/>
    <w:pPr>
      <w:numPr>
        <w:numId w:val="1"/>
      </w:numPr>
    </w:pPr>
  </w:style>
  <w:style w:type="paragraph" w:customStyle="1" w:styleId="afa">
    <w:name w:val="附件栏"/>
    <w:basedOn w:val="a0"/>
    <w:rsid w:val="00B2584B"/>
    <w:pPr>
      <w:autoSpaceDE w:val="0"/>
      <w:autoSpaceDN w:val="0"/>
      <w:snapToGrid w:val="0"/>
      <w:spacing w:line="590" w:lineRule="atLeast"/>
      <w:ind w:firstLine="624"/>
    </w:pPr>
    <w:rPr>
      <w:rFonts w:eastAsia="方正仿宋_GBK"/>
      <w:snapToGrid w:val="0"/>
      <w:kern w:val="0"/>
      <w:sz w:val="32"/>
    </w:rPr>
  </w:style>
  <w:style w:type="paragraph" w:customStyle="1" w:styleId="ListParagraph">
    <w:name w:val="List Paragraph"/>
    <w:basedOn w:val="a0"/>
    <w:rsid w:val="00B2584B"/>
    <w:pPr>
      <w:ind w:firstLineChars="200" w:firstLine="420"/>
    </w:pPr>
    <w:rPr>
      <w:rFonts w:ascii="Calibri" w:eastAsia="宋体" w:hAnsi="Calibri"/>
      <w:sz w:val="21"/>
      <w:szCs w:val="22"/>
    </w:rPr>
  </w:style>
  <w:style w:type="paragraph" w:customStyle="1" w:styleId="22">
    <w:name w:val="列出段落2"/>
    <w:basedOn w:val="a0"/>
    <w:rsid w:val="00B2584B"/>
    <w:pPr>
      <w:ind w:firstLineChars="200" w:firstLine="420"/>
    </w:pPr>
    <w:rPr>
      <w:rFonts w:eastAsia="宋体"/>
      <w:sz w:val="21"/>
      <w:szCs w:val="22"/>
    </w:rPr>
  </w:style>
  <w:style w:type="paragraph" w:customStyle="1" w:styleId="TOCHeading">
    <w:name w:val="TOC Heading"/>
    <w:basedOn w:val="1"/>
    <w:next w:val="a0"/>
    <w:rsid w:val="00B2584B"/>
    <w:pPr>
      <w:keepNext/>
      <w:keepLines/>
      <w:widowControl/>
      <w:spacing w:before="240" w:line="259" w:lineRule="auto"/>
      <w:ind w:firstLineChars="0" w:firstLine="0"/>
      <w:jc w:val="left"/>
      <w:outlineLvl w:val="9"/>
    </w:pPr>
    <w:rPr>
      <w:rFonts w:ascii="Calibri Light" w:eastAsia="宋体" w:hAnsi="Calibri Light"/>
      <w:bCs w:val="0"/>
      <w:color w:val="2E74B5"/>
      <w:kern w:val="0"/>
      <w:szCs w:val="32"/>
    </w:rPr>
  </w:style>
  <w:style w:type="paragraph" w:styleId="11">
    <w:name w:val="toc 1"/>
    <w:basedOn w:val="a0"/>
    <w:next w:val="a0"/>
    <w:autoRedefine/>
    <w:semiHidden/>
    <w:rsid w:val="00B2584B"/>
    <w:pPr>
      <w:spacing w:before="120" w:after="120"/>
      <w:jc w:val="left"/>
    </w:pPr>
    <w:rPr>
      <w:rFonts w:ascii="Calibri" w:eastAsia="仿宋" w:hAnsi="Calibri"/>
      <w:b/>
      <w:bCs/>
      <w:caps/>
      <w:sz w:val="24"/>
    </w:rPr>
  </w:style>
  <w:style w:type="paragraph" w:styleId="23">
    <w:name w:val="toc 2"/>
    <w:basedOn w:val="a0"/>
    <w:next w:val="a0"/>
    <w:autoRedefine/>
    <w:semiHidden/>
    <w:rsid w:val="00B2584B"/>
    <w:pPr>
      <w:tabs>
        <w:tab w:val="right" w:leader="dot" w:pos="8296"/>
      </w:tabs>
      <w:spacing w:line="600" w:lineRule="exact"/>
      <w:ind w:left="210"/>
      <w:jc w:val="left"/>
    </w:pPr>
    <w:rPr>
      <w:rFonts w:eastAsia="方正小标宋_GBK"/>
      <w:bCs/>
      <w:smallCaps/>
      <w:noProof/>
      <w:sz w:val="28"/>
    </w:rPr>
  </w:style>
  <w:style w:type="paragraph" w:styleId="33">
    <w:name w:val="toc 3"/>
    <w:basedOn w:val="a0"/>
    <w:next w:val="a0"/>
    <w:autoRedefine/>
    <w:semiHidden/>
    <w:rsid w:val="00B2584B"/>
    <w:pPr>
      <w:ind w:left="420"/>
      <w:jc w:val="left"/>
    </w:pPr>
    <w:rPr>
      <w:rFonts w:ascii="Calibri" w:eastAsia="华文仿宋" w:hAnsi="Calibri"/>
      <w:iCs/>
      <w:sz w:val="21"/>
    </w:rPr>
  </w:style>
  <w:style w:type="paragraph" w:styleId="50">
    <w:name w:val="toc 5"/>
    <w:basedOn w:val="a0"/>
    <w:next w:val="a0"/>
    <w:autoRedefine/>
    <w:semiHidden/>
    <w:rsid w:val="00B2584B"/>
    <w:pPr>
      <w:ind w:left="840"/>
      <w:jc w:val="left"/>
    </w:pPr>
    <w:rPr>
      <w:rFonts w:ascii="Calibri" w:eastAsia="宋体" w:hAnsi="Calibri"/>
      <w:sz w:val="18"/>
      <w:szCs w:val="18"/>
    </w:rPr>
  </w:style>
  <w:style w:type="paragraph" w:styleId="70">
    <w:name w:val="toc 7"/>
    <w:basedOn w:val="a0"/>
    <w:next w:val="a0"/>
    <w:autoRedefine/>
    <w:semiHidden/>
    <w:rsid w:val="00B2584B"/>
    <w:pPr>
      <w:ind w:left="1260"/>
      <w:jc w:val="left"/>
    </w:pPr>
    <w:rPr>
      <w:rFonts w:ascii="Calibri" w:eastAsia="宋体" w:hAnsi="Calibri"/>
      <w:sz w:val="18"/>
      <w:szCs w:val="18"/>
    </w:rPr>
  </w:style>
  <w:style w:type="paragraph" w:styleId="80">
    <w:name w:val="toc 8"/>
    <w:basedOn w:val="a0"/>
    <w:next w:val="a0"/>
    <w:autoRedefine/>
    <w:semiHidden/>
    <w:rsid w:val="00B2584B"/>
    <w:pPr>
      <w:ind w:left="1470"/>
      <w:jc w:val="left"/>
    </w:pPr>
    <w:rPr>
      <w:rFonts w:ascii="Calibri" w:eastAsia="宋体" w:hAnsi="Calibri"/>
      <w:sz w:val="18"/>
      <w:szCs w:val="18"/>
    </w:rPr>
  </w:style>
  <w:style w:type="paragraph" w:customStyle="1" w:styleId="annotationsubject">
    <w:name w:val="annotation subject"/>
    <w:basedOn w:val="af7"/>
    <w:next w:val="af7"/>
    <w:rsid w:val="00B2584B"/>
    <w:rPr>
      <w:rFonts w:ascii="Calibri" w:eastAsia="宋体" w:hAnsi="Calibri"/>
      <w:b/>
      <w:kern w:val="0"/>
      <w:sz w:val="20"/>
    </w:rPr>
  </w:style>
  <w:style w:type="paragraph" w:styleId="afb">
    <w:name w:val="Document Map"/>
    <w:basedOn w:val="a0"/>
    <w:link w:val="Chara"/>
    <w:semiHidden/>
    <w:rsid w:val="00B2584B"/>
    <w:rPr>
      <w:rFonts w:ascii="Microsoft YaHei UI" w:eastAsia="Microsoft YaHei UI" w:hAnsi="Calibri"/>
      <w:kern w:val="0"/>
      <w:sz w:val="18"/>
    </w:rPr>
  </w:style>
  <w:style w:type="character" w:customStyle="1" w:styleId="Chara">
    <w:name w:val="文档结构图 Char"/>
    <w:basedOn w:val="a1"/>
    <w:link w:val="afb"/>
    <w:semiHidden/>
    <w:rsid w:val="00B2584B"/>
    <w:rPr>
      <w:rFonts w:ascii="Microsoft YaHei UI" w:eastAsia="Microsoft YaHei UI" w:hAnsi="Calibri" w:cs="Times New Roman"/>
      <w:kern w:val="0"/>
      <w:sz w:val="18"/>
      <w:szCs w:val="20"/>
    </w:rPr>
  </w:style>
  <w:style w:type="paragraph" w:customStyle="1" w:styleId="BalloonText">
    <w:name w:val="Balloon Text"/>
    <w:basedOn w:val="a0"/>
    <w:rsid w:val="00B2584B"/>
    <w:rPr>
      <w:rFonts w:ascii="Calibri" w:eastAsia="宋体" w:hAnsi="Calibri"/>
      <w:kern w:val="0"/>
      <w:sz w:val="18"/>
    </w:rPr>
  </w:style>
  <w:style w:type="paragraph" w:customStyle="1" w:styleId="34">
    <w:name w:val="列出段落3"/>
    <w:basedOn w:val="a0"/>
    <w:rsid w:val="00B2584B"/>
    <w:pPr>
      <w:ind w:firstLineChars="200" w:firstLine="420"/>
    </w:pPr>
    <w:rPr>
      <w:rFonts w:eastAsia="宋体"/>
      <w:sz w:val="21"/>
      <w:szCs w:val="22"/>
    </w:rPr>
  </w:style>
  <w:style w:type="paragraph" w:styleId="40">
    <w:name w:val="toc 4"/>
    <w:basedOn w:val="a0"/>
    <w:next w:val="a0"/>
    <w:autoRedefine/>
    <w:semiHidden/>
    <w:rsid w:val="00B2584B"/>
    <w:pPr>
      <w:ind w:left="630"/>
      <w:jc w:val="left"/>
    </w:pPr>
    <w:rPr>
      <w:rFonts w:ascii="Calibri" w:eastAsia="华文仿宋" w:hAnsi="Calibri"/>
      <w:sz w:val="21"/>
      <w:szCs w:val="18"/>
    </w:rPr>
  </w:style>
  <w:style w:type="paragraph" w:styleId="60">
    <w:name w:val="toc 6"/>
    <w:basedOn w:val="a0"/>
    <w:next w:val="a0"/>
    <w:autoRedefine/>
    <w:semiHidden/>
    <w:rsid w:val="00B2584B"/>
    <w:pPr>
      <w:ind w:left="1050"/>
      <w:jc w:val="left"/>
    </w:pPr>
    <w:rPr>
      <w:rFonts w:ascii="Calibri" w:eastAsia="宋体" w:hAnsi="Calibri"/>
      <w:sz w:val="18"/>
      <w:szCs w:val="18"/>
    </w:rPr>
  </w:style>
  <w:style w:type="paragraph" w:styleId="90">
    <w:name w:val="toc 9"/>
    <w:basedOn w:val="a0"/>
    <w:next w:val="a0"/>
    <w:autoRedefine/>
    <w:semiHidden/>
    <w:rsid w:val="00B2584B"/>
    <w:pPr>
      <w:ind w:left="1680"/>
      <w:jc w:val="left"/>
    </w:pPr>
    <w:rPr>
      <w:rFonts w:ascii="Calibri" w:eastAsia="宋体" w:hAnsi="Calibri"/>
      <w:sz w:val="18"/>
      <w:szCs w:val="18"/>
    </w:rPr>
  </w:style>
  <w:style w:type="paragraph" w:customStyle="1" w:styleId="CM1">
    <w:name w:val="CM1"/>
    <w:basedOn w:val="a0"/>
    <w:next w:val="a0"/>
    <w:rsid w:val="00B2584B"/>
    <w:pPr>
      <w:autoSpaceDE w:val="0"/>
      <w:autoSpaceDN w:val="0"/>
      <w:adjustRightInd w:val="0"/>
      <w:jc w:val="left"/>
    </w:pPr>
    <w:rPr>
      <w:rFonts w:ascii="微软雅黑" w:eastAsia="微软雅黑"/>
      <w:kern w:val="0"/>
      <w:sz w:val="24"/>
      <w:szCs w:val="24"/>
    </w:rPr>
  </w:style>
  <w:style w:type="paragraph" w:customStyle="1" w:styleId="CM48">
    <w:name w:val="CM48"/>
    <w:basedOn w:val="a0"/>
    <w:next w:val="a0"/>
    <w:rsid w:val="00B2584B"/>
    <w:pPr>
      <w:autoSpaceDE w:val="0"/>
      <w:autoSpaceDN w:val="0"/>
      <w:adjustRightInd w:val="0"/>
      <w:jc w:val="left"/>
    </w:pPr>
    <w:rPr>
      <w:rFonts w:ascii="微软雅黑" w:eastAsia="微软雅黑"/>
      <w:kern w:val="0"/>
      <w:sz w:val="24"/>
      <w:szCs w:val="24"/>
    </w:rPr>
  </w:style>
  <w:style w:type="paragraph" w:customStyle="1" w:styleId="12">
    <w:name w:val="列出段落1"/>
    <w:basedOn w:val="a0"/>
    <w:rsid w:val="00B2584B"/>
    <w:pPr>
      <w:ind w:firstLineChars="200" w:firstLine="420"/>
    </w:pPr>
    <w:rPr>
      <w:rFonts w:eastAsia="宋体"/>
      <w:sz w:val="21"/>
      <w:szCs w:val="22"/>
    </w:rPr>
  </w:style>
  <w:style w:type="paragraph" w:customStyle="1" w:styleId="Default">
    <w:name w:val="Default"/>
    <w:rsid w:val="00B2584B"/>
    <w:pPr>
      <w:widowControl w:val="0"/>
      <w:autoSpaceDE w:val="0"/>
      <w:autoSpaceDN w:val="0"/>
      <w:adjustRightInd w:val="0"/>
    </w:pPr>
    <w:rPr>
      <w:rFonts w:ascii="黑体" w:eastAsia="黑体" w:hAnsi="Times New Roman" w:cs="Times New Roman"/>
      <w:color w:val="000000"/>
      <w:kern w:val="0"/>
      <w:sz w:val="24"/>
      <w:szCs w:val="24"/>
    </w:rPr>
  </w:style>
  <w:style w:type="paragraph" w:customStyle="1" w:styleId="110">
    <w:name w:val="列出段落11"/>
    <w:basedOn w:val="a0"/>
    <w:rsid w:val="00B2584B"/>
    <w:pPr>
      <w:ind w:firstLineChars="200" w:firstLine="420"/>
    </w:pPr>
    <w:rPr>
      <w:rFonts w:eastAsia="宋体"/>
      <w:sz w:val="21"/>
      <w:szCs w:val="22"/>
    </w:rPr>
  </w:style>
  <w:style w:type="paragraph" w:customStyle="1" w:styleId="xl123">
    <w:name w:val="xl123"/>
    <w:basedOn w:val="a0"/>
    <w:rsid w:val="00B258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kern w:val="0"/>
      <w:sz w:val="18"/>
      <w:szCs w:val="18"/>
    </w:rPr>
  </w:style>
  <w:style w:type="paragraph" w:customStyle="1" w:styleId="xl122">
    <w:name w:val="xl122"/>
    <w:basedOn w:val="a0"/>
    <w:rsid w:val="00B258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b/>
      <w:bCs/>
      <w:kern w:val="0"/>
      <w:sz w:val="20"/>
    </w:rPr>
  </w:style>
  <w:style w:type="paragraph" w:customStyle="1" w:styleId="xl150">
    <w:name w:val="xl150"/>
    <w:basedOn w:val="a0"/>
    <w:rsid w:val="00B258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18"/>
      <w:szCs w:val="18"/>
    </w:rPr>
  </w:style>
  <w:style w:type="paragraph" w:customStyle="1" w:styleId="xl149">
    <w:name w:val="xl149"/>
    <w:basedOn w:val="a0"/>
    <w:rsid w:val="00B2584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48">
    <w:name w:val="xl148"/>
    <w:basedOn w:val="a0"/>
    <w:rsid w:val="00B2584B"/>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47">
    <w:name w:val="xl147"/>
    <w:basedOn w:val="a0"/>
    <w:rsid w:val="00B2584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46">
    <w:name w:val="xl146"/>
    <w:basedOn w:val="a0"/>
    <w:rsid w:val="00B2584B"/>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45">
    <w:name w:val="xl145"/>
    <w:basedOn w:val="a0"/>
    <w:rsid w:val="00B2584B"/>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44">
    <w:name w:val="xl144"/>
    <w:basedOn w:val="a0"/>
    <w:rsid w:val="00B2584B"/>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43">
    <w:name w:val="xl143"/>
    <w:basedOn w:val="a0"/>
    <w:rsid w:val="00B2584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42">
    <w:name w:val="xl142"/>
    <w:basedOn w:val="a0"/>
    <w:rsid w:val="00B2584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宋体" w:eastAsia="宋体" w:hAnsi="宋体"/>
      <w:kern w:val="0"/>
      <w:sz w:val="18"/>
      <w:szCs w:val="18"/>
    </w:rPr>
  </w:style>
  <w:style w:type="paragraph" w:customStyle="1" w:styleId="xl141">
    <w:name w:val="xl141"/>
    <w:basedOn w:val="a0"/>
    <w:rsid w:val="00B2584B"/>
    <w:pPr>
      <w:widowControl/>
      <w:spacing w:before="100" w:beforeAutospacing="1" w:after="100" w:afterAutospacing="1"/>
      <w:jc w:val="left"/>
      <w:textAlignment w:val="center"/>
    </w:pPr>
    <w:rPr>
      <w:rFonts w:ascii="宋体" w:eastAsia="宋体" w:hAnsi="宋体"/>
      <w:kern w:val="0"/>
      <w:sz w:val="18"/>
      <w:szCs w:val="18"/>
    </w:rPr>
  </w:style>
  <w:style w:type="paragraph" w:customStyle="1" w:styleId="xl140">
    <w:name w:val="xl140"/>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xl139">
    <w:name w:val="xl139"/>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18"/>
      <w:szCs w:val="18"/>
    </w:rPr>
  </w:style>
  <w:style w:type="paragraph" w:customStyle="1" w:styleId="xl138">
    <w:name w:val="xl138"/>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xl137">
    <w:name w:val="xl137"/>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xl136">
    <w:name w:val="xl136"/>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kern w:val="0"/>
      <w:sz w:val="18"/>
      <w:szCs w:val="18"/>
    </w:rPr>
  </w:style>
  <w:style w:type="paragraph" w:customStyle="1" w:styleId="xl135">
    <w:name w:val="xl135"/>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18"/>
      <w:szCs w:val="18"/>
    </w:rPr>
  </w:style>
  <w:style w:type="paragraph" w:customStyle="1" w:styleId="xl134">
    <w:name w:val="xl134"/>
    <w:basedOn w:val="a0"/>
    <w:rsid w:val="00B258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kern w:val="0"/>
      <w:sz w:val="18"/>
      <w:szCs w:val="18"/>
    </w:rPr>
  </w:style>
  <w:style w:type="paragraph" w:customStyle="1" w:styleId="xl133">
    <w:name w:val="xl133"/>
    <w:basedOn w:val="a0"/>
    <w:rsid w:val="00B2584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32">
    <w:name w:val="xl132"/>
    <w:basedOn w:val="a0"/>
    <w:rsid w:val="00B2584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宋体" w:eastAsia="宋体" w:hAnsi="宋体"/>
      <w:kern w:val="0"/>
      <w:sz w:val="18"/>
      <w:szCs w:val="18"/>
    </w:rPr>
  </w:style>
  <w:style w:type="paragraph" w:customStyle="1" w:styleId="xl131">
    <w:name w:val="xl131"/>
    <w:basedOn w:val="a0"/>
    <w:rsid w:val="00B2584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30">
    <w:name w:val="xl130"/>
    <w:basedOn w:val="a0"/>
    <w:rsid w:val="00B2584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kern w:val="0"/>
      <w:sz w:val="18"/>
      <w:szCs w:val="18"/>
    </w:rPr>
  </w:style>
  <w:style w:type="paragraph" w:customStyle="1" w:styleId="xl129">
    <w:name w:val="xl129"/>
    <w:basedOn w:val="a0"/>
    <w:rsid w:val="00B2584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28">
    <w:name w:val="xl128"/>
    <w:basedOn w:val="a0"/>
    <w:rsid w:val="00B2584B"/>
    <w:pPr>
      <w:widowControl/>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27">
    <w:name w:val="xl127"/>
    <w:basedOn w:val="a0"/>
    <w:rsid w:val="00B258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26">
    <w:name w:val="xl126"/>
    <w:basedOn w:val="a0"/>
    <w:rsid w:val="00B2584B"/>
    <w:pPr>
      <w:widowControl/>
      <w:shd w:val="clear" w:color="000000" w:fill="FFFFFF"/>
      <w:spacing w:before="100" w:beforeAutospacing="1" w:after="100" w:afterAutospacing="1"/>
      <w:jc w:val="right"/>
      <w:textAlignment w:val="center"/>
    </w:pPr>
    <w:rPr>
      <w:rFonts w:ascii="宋体" w:eastAsia="宋体" w:hAnsi="宋体"/>
      <w:b/>
      <w:bCs/>
      <w:kern w:val="0"/>
      <w:sz w:val="20"/>
    </w:rPr>
  </w:style>
  <w:style w:type="paragraph" w:customStyle="1" w:styleId="xl125">
    <w:name w:val="xl125"/>
    <w:basedOn w:val="a0"/>
    <w:rsid w:val="00B2584B"/>
    <w:pPr>
      <w:widowControl/>
      <w:shd w:val="clear" w:color="000000" w:fill="FFFFFF"/>
      <w:spacing w:before="100" w:beforeAutospacing="1" w:after="100" w:afterAutospacing="1"/>
      <w:jc w:val="right"/>
      <w:textAlignment w:val="center"/>
    </w:pPr>
    <w:rPr>
      <w:rFonts w:ascii="仿宋_GB2312" w:eastAsia="仿宋_GB2312" w:hAnsi="宋体"/>
      <w:kern w:val="0"/>
      <w:sz w:val="20"/>
    </w:rPr>
  </w:style>
  <w:style w:type="paragraph" w:customStyle="1" w:styleId="xl124">
    <w:name w:val="xl124"/>
    <w:basedOn w:val="a0"/>
    <w:rsid w:val="00B2584B"/>
    <w:pPr>
      <w:widowControl/>
      <w:shd w:val="clear" w:color="000000" w:fill="FFFFFF"/>
      <w:spacing w:before="100" w:beforeAutospacing="1" w:after="100" w:afterAutospacing="1"/>
      <w:jc w:val="right"/>
      <w:textAlignment w:val="center"/>
    </w:pPr>
    <w:rPr>
      <w:rFonts w:ascii="仿宋_GB2312" w:eastAsia="仿宋_GB2312" w:hAnsi="宋体"/>
      <w:kern w:val="0"/>
      <w:sz w:val="20"/>
    </w:rPr>
  </w:style>
  <w:style w:type="paragraph" w:customStyle="1" w:styleId="xl151">
    <w:name w:val="xl151"/>
    <w:basedOn w:val="a0"/>
    <w:rsid w:val="00B2584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52">
    <w:name w:val="xl152"/>
    <w:basedOn w:val="a0"/>
    <w:rsid w:val="00B2584B"/>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56">
    <w:name w:val="xl156"/>
    <w:basedOn w:val="a0"/>
    <w:rsid w:val="00B2584B"/>
    <w:pPr>
      <w:widowControl/>
      <w:pBdr>
        <w:bottom w:val="single" w:sz="4" w:space="0" w:color="auto"/>
      </w:pBdr>
      <w:shd w:val="clear" w:color="000000" w:fill="FFFFFF"/>
      <w:spacing w:before="100" w:beforeAutospacing="1" w:after="100" w:afterAutospacing="1"/>
      <w:jc w:val="left"/>
      <w:textAlignment w:val="center"/>
    </w:pPr>
    <w:rPr>
      <w:rFonts w:ascii="宋体" w:eastAsia="宋体" w:hAnsi="宋体"/>
      <w:kern w:val="0"/>
      <w:sz w:val="20"/>
    </w:rPr>
  </w:style>
  <w:style w:type="paragraph" w:customStyle="1" w:styleId="xl155">
    <w:name w:val="xl155"/>
    <w:basedOn w:val="a0"/>
    <w:rsid w:val="00B2584B"/>
    <w:pPr>
      <w:widowControl/>
      <w:pBdr>
        <w:bottom w:val="single" w:sz="4" w:space="0" w:color="auto"/>
      </w:pBdr>
      <w:shd w:val="clear" w:color="000000" w:fill="FFFFFF"/>
      <w:spacing w:before="100" w:beforeAutospacing="1" w:after="100" w:afterAutospacing="1"/>
      <w:jc w:val="center"/>
      <w:textAlignment w:val="center"/>
    </w:pPr>
    <w:rPr>
      <w:rFonts w:ascii="宋体" w:eastAsia="宋体" w:hAnsi="宋体"/>
      <w:kern w:val="0"/>
      <w:sz w:val="20"/>
    </w:rPr>
  </w:style>
  <w:style w:type="paragraph" w:customStyle="1" w:styleId="xl154">
    <w:name w:val="xl154"/>
    <w:basedOn w:val="a0"/>
    <w:rsid w:val="00B2584B"/>
    <w:pPr>
      <w:widowControl/>
      <w:shd w:val="clear" w:color="000000" w:fill="FFFFFF"/>
      <w:spacing w:before="100" w:beforeAutospacing="1" w:after="100" w:afterAutospacing="1"/>
      <w:jc w:val="center"/>
      <w:textAlignment w:val="center"/>
    </w:pPr>
    <w:rPr>
      <w:rFonts w:ascii="黑体" w:eastAsia="黑体" w:hAnsi="黑体"/>
      <w:b/>
      <w:bCs/>
      <w:kern w:val="0"/>
      <w:sz w:val="40"/>
      <w:szCs w:val="40"/>
    </w:rPr>
  </w:style>
  <w:style w:type="paragraph" w:customStyle="1" w:styleId="xl153">
    <w:name w:val="xl153"/>
    <w:basedOn w:val="a0"/>
    <w:rsid w:val="00B2584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Revision">
    <w:name w:val="Revision"/>
    <w:hidden/>
    <w:rsid w:val="00B2584B"/>
    <w:rPr>
      <w:rFonts w:ascii="Times New Roman" w:eastAsia="宋体" w:hAnsi="Times New Roman" w:cs="Times New Roman"/>
    </w:rPr>
  </w:style>
  <w:style w:type="paragraph" w:customStyle="1" w:styleId="font14">
    <w:name w:val="font14"/>
    <w:basedOn w:val="a0"/>
    <w:rsid w:val="00B2584B"/>
    <w:pPr>
      <w:widowControl/>
      <w:spacing w:before="100" w:beforeAutospacing="1" w:after="100" w:afterAutospacing="1"/>
      <w:jc w:val="left"/>
    </w:pPr>
    <w:rPr>
      <w:rFonts w:eastAsia="宋体"/>
      <w:color w:val="FF0000"/>
      <w:kern w:val="0"/>
      <w:sz w:val="20"/>
    </w:rPr>
  </w:style>
  <w:style w:type="paragraph" w:customStyle="1" w:styleId="font15">
    <w:name w:val="font15"/>
    <w:basedOn w:val="a0"/>
    <w:rsid w:val="00B2584B"/>
    <w:pPr>
      <w:widowControl/>
      <w:spacing w:before="100" w:beforeAutospacing="1" w:after="100" w:afterAutospacing="1"/>
      <w:jc w:val="left"/>
    </w:pPr>
    <w:rPr>
      <w:rFonts w:ascii="方正仿宋_GBK" w:eastAsia="方正仿宋_GBK" w:hAnsi="宋体"/>
      <w:color w:val="FF0000"/>
      <w:kern w:val="0"/>
      <w:sz w:val="20"/>
    </w:rPr>
  </w:style>
  <w:style w:type="paragraph" w:customStyle="1" w:styleId="xl157">
    <w:name w:val="xl157"/>
    <w:basedOn w:val="a0"/>
    <w:rsid w:val="00B258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58">
    <w:name w:val="xl158"/>
    <w:basedOn w:val="a0"/>
    <w:rsid w:val="00B258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仿宋_GBK" w:eastAsia="方正仿宋_GBK" w:hAnsi="宋体"/>
      <w:kern w:val="0"/>
      <w:sz w:val="20"/>
    </w:rPr>
  </w:style>
  <w:style w:type="paragraph" w:customStyle="1" w:styleId="xl159">
    <w:name w:val="xl159"/>
    <w:basedOn w:val="a0"/>
    <w:rsid w:val="00B258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60">
    <w:name w:val="xl160"/>
    <w:basedOn w:val="a0"/>
    <w:rsid w:val="00B2584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xl161">
    <w:name w:val="xl161"/>
    <w:basedOn w:val="a0"/>
    <w:rsid w:val="00B2584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宋体"/>
      <w:b/>
      <w:bCs/>
      <w:color w:val="000000"/>
      <w:kern w:val="0"/>
      <w:sz w:val="20"/>
    </w:rPr>
  </w:style>
  <w:style w:type="paragraph" w:customStyle="1" w:styleId="xl162">
    <w:name w:val="xl162"/>
    <w:basedOn w:val="a0"/>
    <w:rsid w:val="00B2584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宋体"/>
      <w:color w:val="FF0000"/>
      <w:kern w:val="0"/>
      <w:sz w:val="20"/>
    </w:rPr>
  </w:style>
  <w:style w:type="paragraph" w:customStyle="1" w:styleId="xl163">
    <w:name w:val="xl163"/>
    <w:basedOn w:val="a0"/>
    <w:rsid w:val="00B2584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宋体"/>
      <w:color w:val="FF0000"/>
      <w:kern w:val="0"/>
      <w:sz w:val="20"/>
    </w:rPr>
  </w:style>
  <w:style w:type="paragraph" w:customStyle="1" w:styleId="xl164">
    <w:name w:val="xl164"/>
    <w:basedOn w:val="a0"/>
    <w:rsid w:val="00B2584B"/>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65">
    <w:name w:val="xl165"/>
    <w:basedOn w:val="a0"/>
    <w:rsid w:val="00B2584B"/>
    <w:pPr>
      <w:widowControl/>
      <w:pBdr>
        <w:top w:val="single" w:sz="4" w:space="0" w:color="auto"/>
        <w:bottom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66">
    <w:name w:val="xl166"/>
    <w:basedOn w:val="a0"/>
    <w:rsid w:val="00B2584B"/>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67">
    <w:name w:val="xl167"/>
    <w:basedOn w:val="a0"/>
    <w:rsid w:val="00B2584B"/>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xl168">
    <w:name w:val="xl168"/>
    <w:basedOn w:val="a0"/>
    <w:rsid w:val="00B2584B"/>
    <w:pPr>
      <w:widowControl/>
      <w:pBdr>
        <w:top w:val="single" w:sz="4" w:space="0" w:color="auto"/>
        <w:bottom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xl169">
    <w:name w:val="xl169"/>
    <w:basedOn w:val="a0"/>
    <w:rsid w:val="00B2584B"/>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font0">
    <w:name w:val="font0"/>
    <w:basedOn w:val="a0"/>
    <w:rsid w:val="00B2584B"/>
    <w:pPr>
      <w:widowControl/>
      <w:spacing w:before="100" w:beforeAutospacing="1" w:after="100" w:afterAutospacing="1"/>
      <w:jc w:val="left"/>
    </w:pPr>
    <w:rPr>
      <w:rFonts w:ascii="宋体" w:eastAsia="宋体" w:hAnsi="宋体"/>
      <w:color w:val="000000"/>
      <w:kern w:val="0"/>
      <w:sz w:val="24"/>
      <w:szCs w:val="24"/>
    </w:rPr>
  </w:style>
  <w:style w:type="paragraph" w:customStyle="1" w:styleId="font16">
    <w:name w:val="font16"/>
    <w:basedOn w:val="a0"/>
    <w:rsid w:val="00B2584B"/>
    <w:pPr>
      <w:widowControl/>
      <w:spacing w:before="100" w:beforeAutospacing="1" w:after="100" w:afterAutospacing="1"/>
      <w:jc w:val="left"/>
    </w:pPr>
    <w:rPr>
      <w:rFonts w:eastAsia="宋体"/>
      <w:kern w:val="0"/>
      <w:sz w:val="20"/>
    </w:rPr>
  </w:style>
  <w:style w:type="paragraph" w:customStyle="1" w:styleId="font17">
    <w:name w:val="font17"/>
    <w:basedOn w:val="a0"/>
    <w:rsid w:val="00B2584B"/>
    <w:pPr>
      <w:widowControl/>
      <w:spacing w:before="100" w:beforeAutospacing="1" w:after="100" w:afterAutospacing="1"/>
      <w:jc w:val="left"/>
    </w:pPr>
    <w:rPr>
      <w:rFonts w:ascii="宋体" w:eastAsia="宋体" w:hAnsi="宋体"/>
      <w:color w:val="000000"/>
      <w:kern w:val="0"/>
      <w:sz w:val="22"/>
      <w:szCs w:val="22"/>
    </w:rPr>
  </w:style>
  <w:style w:type="paragraph" w:customStyle="1" w:styleId="font18">
    <w:name w:val="font18"/>
    <w:basedOn w:val="a0"/>
    <w:rsid w:val="00B2584B"/>
    <w:pPr>
      <w:widowControl/>
      <w:spacing w:before="100" w:beforeAutospacing="1" w:after="100" w:afterAutospacing="1"/>
      <w:jc w:val="left"/>
    </w:pPr>
    <w:rPr>
      <w:rFonts w:ascii="宋体" w:eastAsia="宋体" w:hAnsi="宋体"/>
      <w:kern w:val="0"/>
      <w:sz w:val="20"/>
    </w:rPr>
  </w:style>
  <w:style w:type="paragraph" w:customStyle="1" w:styleId="font19">
    <w:name w:val="font19"/>
    <w:basedOn w:val="a0"/>
    <w:rsid w:val="00B2584B"/>
    <w:pPr>
      <w:widowControl/>
      <w:spacing w:before="100" w:beforeAutospacing="1" w:after="100" w:afterAutospacing="1"/>
      <w:jc w:val="left"/>
    </w:pPr>
    <w:rPr>
      <w:rFonts w:ascii="宋体" w:eastAsia="宋体" w:hAnsi="宋体"/>
      <w:kern w:val="0"/>
      <w:sz w:val="18"/>
      <w:szCs w:val="18"/>
    </w:rPr>
  </w:style>
  <w:style w:type="character" w:customStyle="1" w:styleId="ca-52">
    <w:name w:val="ca-52"/>
    <w:basedOn w:val="a1"/>
    <w:rsid w:val="00B2584B"/>
  </w:style>
  <w:style w:type="paragraph" w:customStyle="1" w:styleId="pa-5">
    <w:name w:val="pa-5"/>
    <w:basedOn w:val="a0"/>
    <w:rsid w:val="00B2584B"/>
    <w:pPr>
      <w:widowControl/>
      <w:spacing w:before="100" w:beforeAutospacing="1" w:after="100" w:afterAutospacing="1"/>
      <w:jc w:val="left"/>
    </w:pPr>
    <w:rPr>
      <w:rFonts w:ascii="宋体" w:eastAsia="宋体" w:hAnsi="宋体"/>
      <w:kern w:val="0"/>
      <w:sz w:val="24"/>
      <w:szCs w:val="24"/>
    </w:rPr>
  </w:style>
  <w:style w:type="character" w:customStyle="1" w:styleId="ca-22">
    <w:name w:val="ca-22"/>
    <w:basedOn w:val="a1"/>
    <w:rsid w:val="00B2584B"/>
  </w:style>
  <w:style w:type="character" w:customStyle="1" w:styleId="ca-12">
    <w:name w:val="ca-12"/>
    <w:basedOn w:val="a1"/>
    <w:rsid w:val="00B2584B"/>
  </w:style>
  <w:style w:type="paragraph" w:customStyle="1" w:styleId="pa-6">
    <w:name w:val="pa-6"/>
    <w:basedOn w:val="a0"/>
    <w:rsid w:val="00B2584B"/>
    <w:pPr>
      <w:widowControl/>
      <w:numPr>
        <w:numId w:val="4"/>
      </w:numPr>
      <w:spacing w:before="100" w:beforeAutospacing="1" w:after="100" w:afterAutospacing="1"/>
      <w:jc w:val="left"/>
    </w:pPr>
    <w:rPr>
      <w:rFonts w:ascii="宋体" w:eastAsia="宋体" w:hAnsi="宋体"/>
      <w:kern w:val="0"/>
      <w:sz w:val="24"/>
      <w:szCs w:val="24"/>
    </w:rPr>
  </w:style>
  <w:style w:type="paragraph" w:customStyle="1" w:styleId="pa-8">
    <w:name w:val="pa-8"/>
    <w:basedOn w:val="a0"/>
    <w:rsid w:val="00B2584B"/>
    <w:pPr>
      <w:widowControl/>
      <w:numPr>
        <w:ilvl w:val="1"/>
        <w:numId w:val="4"/>
      </w:numPr>
      <w:spacing w:before="100" w:beforeAutospacing="1" w:after="100" w:afterAutospacing="1"/>
      <w:jc w:val="left"/>
    </w:pPr>
    <w:rPr>
      <w:rFonts w:ascii="宋体" w:eastAsia="宋体" w:hAnsi="宋体"/>
      <w:kern w:val="0"/>
      <w:sz w:val="24"/>
      <w:szCs w:val="24"/>
    </w:rPr>
  </w:style>
  <w:style w:type="paragraph" w:customStyle="1" w:styleId="3Level3Headsect123H3Underrubrik2Subheadingh3hh">
    <w:name w:val="样式 标题 3Level 3 Headsect1.2.3H3Underrubrik2Sub headingh3hh..."/>
    <w:basedOn w:val="3"/>
    <w:rsid w:val="00B2584B"/>
    <w:pPr>
      <w:numPr>
        <w:ilvl w:val="2"/>
        <w:numId w:val="4"/>
      </w:numPr>
      <w:tabs>
        <w:tab w:val="num" w:pos="1418"/>
      </w:tabs>
      <w:spacing w:line="600" w:lineRule="exact"/>
      <w:ind w:left="1418" w:hanging="567"/>
    </w:pPr>
    <w:rPr>
      <w:rFonts w:ascii="宋体" w:hAnsi="宋体"/>
      <w:sz w:val="24"/>
      <w:szCs w:val="24"/>
    </w:rPr>
  </w:style>
  <w:style w:type="paragraph" w:customStyle="1" w:styleId="a">
    <w:name w:val="一级条标题"/>
    <w:basedOn w:val="a0"/>
    <w:next w:val="a0"/>
    <w:rsid w:val="00B2584B"/>
    <w:pPr>
      <w:widowControl/>
      <w:numPr>
        <w:ilvl w:val="3"/>
        <w:numId w:val="4"/>
      </w:numPr>
      <w:outlineLvl w:val="2"/>
    </w:pPr>
    <w:rPr>
      <w:rFonts w:ascii="黑体" w:eastAsia="黑体"/>
      <w:kern w:val="0"/>
      <w:sz w:val="21"/>
    </w:rPr>
  </w:style>
  <w:style w:type="paragraph" w:customStyle="1" w:styleId="afc">
    <w:name w:val="三级条标题"/>
    <w:basedOn w:val="a0"/>
    <w:next w:val="a0"/>
    <w:rsid w:val="00B2584B"/>
    <w:pPr>
      <w:widowControl/>
      <w:numPr>
        <w:ilvl w:val="1"/>
        <w:numId w:val="4"/>
      </w:numPr>
      <w:tabs>
        <w:tab w:val="num" w:pos="360"/>
      </w:tabs>
      <w:outlineLvl w:val="4"/>
    </w:pPr>
    <w:rPr>
      <w:rFonts w:ascii="黑体" w:eastAsia="黑体"/>
      <w:kern w:val="0"/>
      <w:sz w:val="21"/>
    </w:rPr>
  </w:style>
  <w:style w:type="paragraph" w:customStyle="1" w:styleId="afd">
    <w:name w:val="四级条标题"/>
    <w:basedOn w:val="afc"/>
    <w:next w:val="a0"/>
    <w:rsid w:val="00B2584B"/>
    <w:pPr>
      <w:numPr>
        <w:ilvl w:val="2"/>
      </w:numPr>
      <w:tabs>
        <w:tab w:val="num" w:pos="360"/>
        <w:tab w:val="num" w:pos="2040"/>
      </w:tabs>
      <w:ind w:leftChars="800" w:left="2040" w:hangingChars="200" w:hanging="360"/>
      <w:outlineLvl w:val="5"/>
    </w:pPr>
  </w:style>
  <w:style w:type="paragraph" w:customStyle="1" w:styleId="afe">
    <w:name w:val="五级条标题"/>
    <w:basedOn w:val="afd"/>
    <w:next w:val="a0"/>
    <w:rsid w:val="00B2584B"/>
    <w:pPr>
      <w:numPr>
        <w:ilvl w:val="3"/>
      </w:numPr>
      <w:tabs>
        <w:tab w:val="num" w:pos="360"/>
        <w:tab w:val="num" w:pos="2040"/>
      </w:tabs>
      <w:ind w:left="2040" w:hanging="360"/>
      <w:outlineLvl w:val="6"/>
    </w:pPr>
  </w:style>
  <w:style w:type="paragraph" w:customStyle="1" w:styleId="aff">
    <w:name w:val="线型"/>
    <w:basedOn w:val="aff0"/>
    <w:rsid w:val="00B2584B"/>
    <w:pPr>
      <w:spacing w:line="240" w:lineRule="auto"/>
      <w:ind w:left="0" w:firstLine="0"/>
      <w:jc w:val="center"/>
    </w:pPr>
    <w:rPr>
      <w:sz w:val="21"/>
    </w:rPr>
  </w:style>
  <w:style w:type="paragraph" w:customStyle="1" w:styleId="aff0">
    <w:name w:val="抄送栏"/>
    <w:basedOn w:val="a0"/>
    <w:rsid w:val="00B2584B"/>
    <w:pPr>
      <w:autoSpaceDE w:val="0"/>
      <w:autoSpaceDN w:val="0"/>
      <w:adjustRightInd w:val="0"/>
      <w:spacing w:line="454" w:lineRule="atLeast"/>
      <w:ind w:left="851" w:hanging="851"/>
    </w:pPr>
    <w:rPr>
      <w:rFonts w:ascii="汉鼎简仿宋" w:eastAsia="汉鼎简仿宋"/>
      <w:snapToGrid w:val="0"/>
      <w:kern w:val="0"/>
      <w:sz w:val="28"/>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0"/>
    <w:autoRedefine/>
    <w:rsid w:val="00B2584B"/>
    <w:pPr>
      <w:widowControl/>
      <w:spacing w:after="160" w:line="240" w:lineRule="exact"/>
      <w:jc w:val="left"/>
    </w:pPr>
    <w:rPr>
      <w:rFonts w:ascii="Verdana" w:eastAsia="仿宋_GB2312" w:hAnsi="Verdana"/>
      <w:kern w:val="0"/>
      <w:sz w:val="24"/>
      <w:lang w:eastAsia="en-US"/>
    </w:rPr>
  </w:style>
  <w:style w:type="character" w:customStyle="1" w:styleId="CharChar20">
    <w:name w:val="Char Char2"/>
    <w:locked/>
    <w:rsid w:val="00B2584B"/>
    <w:rPr>
      <w:rFonts w:ascii="宋体" w:eastAsia="宋体" w:hAnsi="Courier New" w:cs="Courier New"/>
      <w:kern w:val="2"/>
      <w:sz w:val="21"/>
      <w:szCs w:val="21"/>
      <w:lang w:val="en-US" w:eastAsia="zh-CN" w:bidi="ar-SA"/>
    </w:rPr>
  </w:style>
  <w:style w:type="paragraph" w:customStyle="1" w:styleId="Char11">
    <w:name w:val="Char11"/>
    <w:basedOn w:val="a0"/>
    <w:autoRedefine/>
    <w:rsid w:val="00B2584B"/>
    <w:pPr>
      <w:widowControl/>
      <w:spacing w:after="160" w:line="240" w:lineRule="exact"/>
      <w:jc w:val="left"/>
    </w:pPr>
    <w:rPr>
      <w:rFonts w:ascii="Verdana" w:eastAsia="仿宋_GB2312" w:hAnsi="Verdana"/>
      <w:kern w:val="0"/>
      <w:sz w:val="24"/>
      <w:szCs w:val="24"/>
      <w:lang w:eastAsia="en-US"/>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a0"/>
    <w:autoRedefine/>
    <w:rsid w:val="00B2584B"/>
    <w:pPr>
      <w:widowControl/>
      <w:spacing w:after="160" w:line="240" w:lineRule="exact"/>
      <w:jc w:val="left"/>
    </w:pPr>
    <w:rPr>
      <w:rFonts w:ascii="Verdana" w:eastAsia="仿宋_GB2312" w:hAnsi="Verdana"/>
      <w:kern w:val="0"/>
      <w:sz w:val="24"/>
      <w:szCs w:val="24"/>
      <w:lang w:eastAsia="en-US"/>
    </w:rPr>
  </w:style>
  <w:style w:type="character" w:customStyle="1" w:styleId="fccde55976-65d2-4d92-8453-da735845cbf4-0">
    <w:name w:val="fccde55976-65d2-4d92-8453-da735845cbf4-0"/>
    <w:basedOn w:val="a1"/>
    <w:rsid w:val="00B2584B"/>
  </w:style>
  <w:style w:type="character" w:customStyle="1" w:styleId="properhead">
    <w:name w:val="properhead"/>
    <w:basedOn w:val="a1"/>
    <w:rsid w:val="00B2584B"/>
    <w:rPr>
      <w:rFonts w:cs="Times New Roman"/>
    </w:rPr>
  </w:style>
  <w:style w:type="paragraph" w:customStyle="1" w:styleId="aff1">
    <w:name w:val="样式"/>
    <w:basedOn w:val="a0"/>
    <w:next w:val="ae"/>
    <w:rsid w:val="00B2584B"/>
    <w:pPr>
      <w:spacing w:line="590" w:lineRule="exact"/>
      <w:ind w:firstLineChars="200" w:firstLine="640"/>
    </w:pPr>
    <w:rPr>
      <w:rFonts w:ascii="仿宋_GB2312" w:eastAsia="仿宋_GB2312"/>
      <w:noProof/>
      <w:sz w:val="32"/>
      <w:szCs w:val="24"/>
    </w:rPr>
  </w:style>
  <w:style w:type="character" w:customStyle="1" w:styleId="content1">
    <w:name w:val="content1"/>
    <w:basedOn w:val="a1"/>
    <w:rsid w:val="00B2584B"/>
    <w:rPr>
      <w:rFonts w:ascii="" w:hAnsi="" w:cs="Times New Roman"/>
      <w:sz w:val="21"/>
      <w:szCs w:val="21"/>
    </w:rPr>
  </w:style>
  <w:style w:type="paragraph" w:customStyle="1" w:styleId="24">
    <w:name w:val="样式2"/>
    <w:basedOn w:val="a0"/>
    <w:next w:val="21"/>
    <w:rsid w:val="00B2584B"/>
    <w:rPr>
      <w:rFonts w:ascii="仿宋_GB2312" w:eastAsia="仿宋_GB2312"/>
      <w:szCs w:val="24"/>
    </w:rPr>
  </w:style>
  <w:style w:type="paragraph" w:customStyle="1" w:styleId="13">
    <w:name w:val="样式1"/>
    <w:rsid w:val="00B2584B"/>
    <w:pPr>
      <w:widowControl w:val="0"/>
      <w:autoSpaceDE w:val="0"/>
      <w:autoSpaceDN w:val="0"/>
      <w:adjustRightInd w:val="0"/>
    </w:pPr>
    <w:rPr>
      <w:rFonts w:ascii="Simsun" w:eastAsia="宋体" w:hAnsi="Simsun" w:cs="Times New Roman"/>
      <w:kern w:val="0"/>
      <w:sz w:val="24"/>
      <w:szCs w:val="24"/>
    </w:rPr>
  </w:style>
  <w:style w:type="paragraph" w:customStyle="1" w:styleId="CharCharChar3CharCharCharChar">
    <w:name w:val="Char Char Char3 Char Char Char Char"/>
    <w:basedOn w:val="a0"/>
    <w:autoRedefine/>
    <w:rsid w:val="00B2584B"/>
    <w:pPr>
      <w:widowControl/>
      <w:spacing w:after="160" w:line="240" w:lineRule="exact"/>
      <w:jc w:val="left"/>
    </w:pPr>
    <w:rPr>
      <w:rFonts w:ascii="Verdana" w:eastAsia="仿宋_GB2312" w:hAnsi="Verdana"/>
      <w:kern w:val="0"/>
      <w:sz w:val="24"/>
      <w:szCs w:val="24"/>
      <w:lang w:eastAsia="en-US"/>
    </w:rPr>
  </w:style>
  <w:style w:type="paragraph" w:customStyle="1" w:styleId="25">
    <w:name w:val="标题2"/>
    <w:basedOn w:val="a0"/>
    <w:next w:val="a0"/>
    <w:autoRedefine/>
    <w:rsid w:val="00B2584B"/>
    <w:pPr>
      <w:autoSpaceDE w:val="0"/>
      <w:autoSpaceDN w:val="0"/>
      <w:snapToGrid w:val="0"/>
      <w:spacing w:line="590" w:lineRule="atLeast"/>
      <w:jc w:val="center"/>
    </w:pPr>
    <w:rPr>
      <w:rFonts w:ascii="方正楷体_GBK" w:eastAsia="方正楷体_GBK"/>
      <w:snapToGrid w:val="0"/>
      <w:kern w:val="0"/>
      <w:sz w:val="32"/>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0"/>
    <w:autoRedefine/>
    <w:rsid w:val="00B2584B"/>
    <w:pPr>
      <w:widowControl/>
      <w:spacing w:after="160" w:line="240" w:lineRule="exact"/>
      <w:jc w:val="left"/>
    </w:pPr>
    <w:rPr>
      <w:rFonts w:ascii="Verdana" w:eastAsia="仿宋_GB2312" w:hAnsi="Verdana"/>
      <w:kern w:val="0"/>
      <w:sz w:val="24"/>
      <w:lang w:eastAsia="en-US"/>
    </w:rPr>
  </w:style>
  <w:style w:type="paragraph" w:customStyle="1" w:styleId="Style5">
    <w:name w:val="_Style 5"/>
    <w:basedOn w:val="a0"/>
    <w:rsid w:val="00B2584B"/>
    <w:pPr>
      <w:widowControl/>
      <w:spacing w:after="160" w:line="240" w:lineRule="exact"/>
      <w:jc w:val="left"/>
    </w:pPr>
    <w:rPr>
      <w:rFonts w:eastAsia="宋体"/>
      <w:sz w:val="21"/>
      <w:szCs w:val="24"/>
    </w:rPr>
  </w:style>
  <w:style w:type="paragraph" w:customStyle="1" w:styleId="aff2">
    <w:name w:val="印发份数"/>
    <w:basedOn w:val="a0"/>
    <w:rsid w:val="00B2584B"/>
    <w:pPr>
      <w:jc w:val="right"/>
    </w:pPr>
    <w:rPr>
      <w:rFonts w:ascii="仿宋_GB2312" w:eastAsia="仿宋_GB2312"/>
      <w:sz w:val="32"/>
    </w:rPr>
  </w:style>
  <w:style w:type="character" w:customStyle="1" w:styleId="hei141">
    <w:name w:val="hei141"/>
    <w:rsid w:val="00B2584B"/>
    <w:rPr>
      <w:rFonts w:ascii="宋体" w:eastAsia="宋体" w:hAnsi="宋体"/>
      <w:color w:val="000000"/>
      <w:sz w:val="21"/>
      <w:u w:val="none"/>
    </w:rPr>
  </w:style>
  <w:style w:type="character" w:customStyle="1" w:styleId="font71">
    <w:name w:val="font71"/>
    <w:basedOn w:val="a1"/>
    <w:rsid w:val="00B2584B"/>
    <w:rPr>
      <w:rFonts w:ascii="Times New Roman" w:hAnsi="Times New Roman" w:cs="Times New Roman" w:hint="default"/>
      <w:i w:val="0"/>
      <w:color w:val="000000"/>
      <w:sz w:val="24"/>
      <w:szCs w:val="24"/>
      <w:u w:val="none"/>
    </w:rPr>
  </w:style>
  <w:style w:type="character" w:customStyle="1" w:styleId="font41">
    <w:name w:val="font41"/>
    <w:basedOn w:val="a1"/>
    <w:rsid w:val="00B2584B"/>
    <w:rPr>
      <w:rFonts w:ascii="宋体" w:eastAsia="宋体" w:hAnsi="宋体" w:cs="宋体" w:hint="eastAsia"/>
      <w:i w:val="0"/>
      <w:color w:val="000000"/>
      <w:sz w:val="24"/>
      <w:szCs w:val="24"/>
      <w:u w:val="none"/>
    </w:rPr>
  </w:style>
  <w:style w:type="paragraph" w:customStyle="1" w:styleId="customunionstyle">
    <w:name w:val="custom_unionstyle"/>
    <w:basedOn w:val="a0"/>
    <w:rsid w:val="00B2584B"/>
    <w:pPr>
      <w:widowControl/>
      <w:spacing w:before="100" w:beforeAutospacing="1" w:after="100" w:afterAutospacing="1"/>
      <w:jc w:val="left"/>
    </w:pPr>
    <w:rPr>
      <w:rFonts w:ascii="宋体" w:eastAsia="宋体" w:hAnsi="宋体"/>
      <w:kern w:val="0"/>
      <w:sz w:val="24"/>
      <w:szCs w:val="24"/>
    </w:rPr>
  </w:style>
  <w:style w:type="paragraph" w:customStyle="1" w:styleId="CharCharCharChar1CharChar">
    <w:name w:val="Char Char Char Char1 Char Char"/>
    <w:basedOn w:val="a0"/>
    <w:rsid w:val="00B2584B"/>
    <w:rPr>
      <w:rFonts w:eastAsia="宋体"/>
      <w:sz w:val="21"/>
    </w:rPr>
  </w:style>
  <w:style w:type="paragraph" w:customStyle="1" w:styleId="1102224">
    <w:name w:val="1 字元 字元 字元10 字元 字元 字元 字元 字元 字元2 字元 字元 字元 字元 字元 字元 字元 字元 字元2 字元 字元 字元 字元 字元 字元 字元 字元 字元 字元 字元 字元 字元 字元 字元 字元 字元 字元24 字元 字元 字元 字元 字元 字元 字元 字元 字元 字元 字元 字元 字元"/>
    <w:basedOn w:val="a0"/>
    <w:rsid w:val="00B2584B"/>
    <w:pPr>
      <w:widowControl/>
      <w:spacing w:after="160" w:line="240" w:lineRule="exact"/>
      <w:jc w:val="left"/>
    </w:pPr>
    <w:rPr>
      <w:rFonts w:ascii="Verdana" w:eastAsia="宋体" w:hAnsi="Verdana"/>
      <w:kern w:val="0"/>
      <w:sz w:val="20"/>
      <w:lang w:eastAsia="en-US"/>
    </w:rPr>
  </w:style>
  <w:style w:type="character" w:customStyle="1" w:styleId="font01">
    <w:name w:val="font01"/>
    <w:basedOn w:val="a1"/>
    <w:rsid w:val="00B2584B"/>
    <w:rPr>
      <w:rFonts w:ascii="宋体" w:eastAsia="宋体" w:hAnsi="宋体" w:cs="宋体" w:hint="eastAsia"/>
      <w:i w:val="0"/>
      <w:color w:val="000000"/>
      <w:sz w:val="22"/>
      <w:szCs w:val="22"/>
      <w:u w:val="none"/>
      <w:vertAlign w:val="superscript"/>
    </w:rPr>
  </w:style>
  <w:style w:type="character" w:customStyle="1" w:styleId="font21">
    <w:name w:val="font21"/>
    <w:basedOn w:val="a1"/>
    <w:rsid w:val="00B2584B"/>
    <w:rPr>
      <w:rFonts w:ascii="宋体" w:eastAsia="宋体" w:hAnsi="宋体" w:cs="宋体" w:hint="eastAsia"/>
      <w:i w:val="0"/>
      <w:color w:val="000000"/>
      <w:sz w:val="22"/>
      <w:szCs w:val="22"/>
      <w:u w:val="none"/>
    </w:rPr>
  </w:style>
  <w:style w:type="paragraph" w:customStyle="1" w:styleId="CharCharCharCharCharCharChar">
    <w:name w:val="Char Char Char Char Char Char Char"/>
    <w:basedOn w:val="a0"/>
    <w:rsid w:val="00B2584B"/>
    <w:rPr>
      <w:rFonts w:ascii="宋体" w:eastAsia="宋体" w:hAnsi="宋体" w:cs="Courier New"/>
      <w:sz w:val="32"/>
      <w:szCs w:val="32"/>
    </w:rPr>
  </w:style>
  <w:style w:type="paragraph" w:customStyle="1" w:styleId="aff3">
    <w:name w:val="表格"/>
    <w:rsid w:val="00B2584B"/>
    <w:pPr>
      <w:jc w:val="center"/>
    </w:pPr>
    <w:rPr>
      <w:rFonts w:ascii="Times New Roman" w:eastAsia="楷体_GB2312" w:hAnsi="Times New Roman" w:cs="Times New Roman"/>
      <w:szCs w:val="21"/>
    </w:rPr>
  </w:style>
  <w:style w:type="paragraph" w:customStyle="1" w:styleId="TableParagraph">
    <w:name w:val="Table Paragraph"/>
    <w:basedOn w:val="a0"/>
    <w:rsid w:val="00B2584B"/>
    <w:pPr>
      <w:jc w:val="left"/>
    </w:pPr>
    <w:rPr>
      <w:rFonts w:ascii="??" w:eastAsia="Times New Roman" w:hAnsi="??"/>
      <w:kern w:val="0"/>
      <w:sz w:val="22"/>
      <w:szCs w:val="22"/>
      <w:lang w:eastAsia="en-US"/>
    </w:rPr>
  </w:style>
  <w:style w:type="paragraph" w:customStyle="1" w:styleId="14">
    <w:name w:val="1标题"/>
    <w:basedOn w:val="1"/>
    <w:next w:val="15"/>
    <w:rsid w:val="00B2584B"/>
    <w:pPr>
      <w:keepNext/>
      <w:keepLines/>
      <w:numPr>
        <w:numId w:val="5"/>
      </w:numPr>
      <w:tabs>
        <w:tab w:val="left" w:pos="360"/>
      </w:tabs>
      <w:snapToGrid w:val="0"/>
      <w:spacing w:beforeLines="50" w:before="120" w:afterLines="50" w:after="120"/>
      <w:ind w:left="840" w:firstLineChars="0"/>
    </w:pPr>
    <w:rPr>
      <w:rFonts w:eastAsia="仿宋_GB2312"/>
      <w:b/>
      <w:sz w:val="28"/>
      <w:szCs w:val="28"/>
    </w:rPr>
  </w:style>
  <w:style w:type="paragraph" w:customStyle="1" w:styleId="15">
    <w:name w:val="1预案正文"/>
    <w:basedOn w:val="a0"/>
    <w:rsid w:val="00B2584B"/>
    <w:pPr>
      <w:snapToGrid w:val="0"/>
      <w:spacing w:line="500" w:lineRule="exact"/>
      <w:ind w:firstLineChars="200" w:firstLine="200"/>
    </w:pPr>
    <w:rPr>
      <w:rFonts w:eastAsia="仿宋_GB2312"/>
      <w:sz w:val="28"/>
      <w:szCs w:val="28"/>
    </w:rPr>
  </w:style>
  <w:style w:type="paragraph" w:customStyle="1" w:styleId="26">
    <w:name w:val="正文文本 (2)"/>
    <w:basedOn w:val="a0"/>
    <w:rsid w:val="00B2584B"/>
    <w:pPr>
      <w:shd w:val="clear" w:color="auto" w:fill="FFFFFF"/>
      <w:spacing w:before="240" w:after="1140" w:line="240" w:lineRule="atLeast"/>
      <w:jc w:val="center"/>
    </w:pPr>
    <w:rPr>
      <w:rFonts w:ascii="MingLiU" w:eastAsia="MingLiU" w:hAnsi="MingLiU"/>
      <w:color w:val="000000"/>
      <w:spacing w:val="30"/>
      <w:kern w:val="0"/>
      <w:szCs w:val="30"/>
      <w:lang w:val="zh-CN"/>
    </w:rPr>
  </w:style>
  <w:style w:type="character" w:customStyle="1" w:styleId="27">
    <w:name w:val="正文文本 (2)_"/>
    <w:locked/>
    <w:rsid w:val="00B2584B"/>
    <w:rPr>
      <w:rFonts w:ascii="MingLiU" w:eastAsia="MingLiU" w:hAnsi="MingLiU"/>
      <w:color w:val="000000"/>
      <w:spacing w:val="30"/>
      <w:sz w:val="30"/>
      <w:szCs w:val="30"/>
      <w:lang w:val="zh-CN"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2584B"/>
    <w:pPr>
      <w:widowControl w:val="0"/>
      <w:jc w:val="both"/>
    </w:pPr>
    <w:rPr>
      <w:rFonts w:ascii="Times New Roman" w:eastAsia="方正仿宋简体" w:hAnsi="Times New Roman" w:cs="Times New Roman"/>
      <w:sz w:val="30"/>
      <w:szCs w:val="20"/>
    </w:rPr>
  </w:style>
  <w:style w:type="paragraph" w:styleId="1">
    <w:name w:val="heading 1"/>
    <w:aliases w:val="标书1,h1,H1,L1,boc,Section Head,1st level,l1,H11,H12,H13,H14,H15,H16,H17,Level 1 Topic Heading,L1 Heading 1,h11,1st level1,heading 11,h12,1st level2,heading 12,h111,1st level11,heading 111,h13,1st level3,heading 13,h112,1st level12,heading 112,h121"/>
    <w:basedOn w:val="a0"/>
    <w:next w:val="a0"/>
    <w:link w:val="1Char"/>
    <w:qFormat/>
    <w:rsid w:val="00B2584B"/>
    <w:pPr>
      <w:ind w:firstLineChars="200" w:firstLine="200"/>
      <w:outlineLvl w:val="0"/>
    </w:pPr>
    <w:rPr>
      <w:rFonts w:eastAsia="方正黑体_GBK"/>
      <w:bCs/>
      <w:kern w:val="44"/>
      <w:sz w:val="32"/>
      <w:szCs w:val="44"/>
    </w:rPr>
  </w:style>
  <w:style w:type="paragraph" w:styleId="2">
    <w:name w:val="heading 2"/>
    <w:basedOn w:val="a0"/>
    <w:next w:val="a0"/>
    <w:link w:val="2Char"/>
    <w:qFormat/>
    <w:rsid w:val="00B2584B"/>
    <w:pPr>
      <w:keepNext/>
      <w:keepLines/>
      <w:spacing w:before="260" w:after="260" w:line="416" w:lineRule="auto"/>
      <w:outlineLvl w:val="1"/>
    </w:pPr>
    <w:rPr>
      <w:rFonts w:ascii="Calibri Light" w:eastAsia="宋体" w:hAnsi="Calibri Light"/>
      <w:b/>
      <w:bCs/>
      <w:sz w:val="32"/>
      <w:szCs w:val="32"/>
    </w:rPr>
  </w:style>
  <w:style w:type="paragraph" w:styleId="3">
    <w:name w:val="heading 3"/>
    <w:basedOn w:val="a0"/>
    <w:next w:val="a0"/>
    <w:link w:val="3Char"/>
    <w:qFormat/>
    <w:rsid w:val="00B2584B"/>
    <w:pPr>
      <w:keepNext/>
      <w:keepLines/>
      <w:spacing w:before="260" w:after="260" w:line="416" w:lineRule="auto"/>
      <w:outlineLvl w:val="2"/>
    </w:pPr>
    <w:rPr>
      <w:rFonts w:ascii="Calibri" w:eastAsia="宋体" w:hAnsi="Calibri"/>
      <w:b/>
      <w:bCs/>
      <w:sz w:val="32"/>
      <w:szCs w:val="32"/>
    </w:rPr>
  </w:style>
  <w:style w:type="paragraph" w:styleId="4">
    <w:name w:val="heading 4"/>
    <w:basedOn w:val="a0"/>
    <w:next w:val="a0"/>
    <w:link w:val="4Char"/>
    <w:qFormat/>
    <w:rsid w:val="00B2584B"/>
    <w:pPr>
      <w:keepNext/>
      <w:keepLines/>
      <w:spacing w:before="280" w:after="290" w:line="376" w:lineRule="auto"/>
      <w:outlineLvl w:val="3"/>
    </w:pPr>
    <w:rPr>
      <w:rFonts w:ascii="Calibri Light" w:eastAsia="华文仿宋" w:hAnsi="Calibri Light"/>
      <w:b/>
      <w:bCs/>
      <w:sz w:val="28"/>
      <w:szCs w:val="28"/>
    </w:rPr>
  </w:style>
  <w:style w:type="paragraph" w:styleId="5">
    <w:name w:val="heading 5"/>
    <w:basedOn w:val="a0"/>
    <w:next w:val="a0"/>
    <w:link w:val="5Char"/>
    <w:qFormat/>
    <w:rsid w:val="00B2584B"/>
    <w:pPr>
      <w:keepNext/>
      <w:numPr>
        <w:numId w:val="3"/>
      </w:numPr>
      <w:outlineLvl w:val="4"/>
    </w:pPr>
    <w:rPr>
      <w:rFonts w:eastAsia="宋体"/>
      <w:sz w:val="28"/>
      <w:szCs w:val="24"/>
      <w:u w:val="thick"/>
    </w:rPr>
  </w:style>
  <w:style w:type="paragraph" w:styleId="6">
    <w:name w:val="heading 6"/>
    <w:basedOn w:val="a0"/>
    <w:next w:val="a0"/>
    <w:link w:val="6Char"/>
    <w:qFormat/>
    <w:rsid w:val="00B2584B"/>
    <w:pPr>
      <w:keepNext/>
      <w:numPr>
        <w:numId w:val="2"/>
      </w:numPr>
      <w:spacing w:line="360" w:lineRule="auto"/>
      <w:outlineLvl w:val="5"/>
    </w:pPr>
    <w:rPr>
      <w:rFonts w:eastAsia="宋体"/>
      <w:b/>
      <w:bCs/>
      <w:szCs w:val="24"/>
      <w:u w:val="single"/>
    </w:rPr>
  </w:style>
  <w:style w:type="paragraph" w:styleId="7">
    <w:name w:val="heading 7"/>
    <w:basedOn w:val="a0"/>
    <w:next w:val="a0"/>
    <w:link w:val="7Char"/>
    <w:qFormat/>
    <w:rsid w:val="00B2584B"/>
    <w:pPr>
      <w:keepNext/>
      <w:keepLines/>
      <w:spacing w:before="240" w:after="64" w:line="320" w:lineRule="auto"/>
      <w:outlineLvl w:val="6"/>
    </w:pPr>
    <w:rPr>
      <w:rFonts w:ascii="仿宋_GB2312" w:eastAsia="仿宋_GB2312" w:hAnsi="宋体"/>
      <w:b/>
      <w:bCs/>
      <w:sz w:val="24"/>
      <w:szCs w:val="32"/>
    </w:rPr>
  </w:style>
  <w:style w:type="paragraph" w:styleId="8">
    <w:name w:val="heading 8"/>
    <w:basedOn w:val="a0"/>
    <w:next w:val="a0"/>
    <w:link w:val="8Char"/>
    <w:qFormat/>
    <w:rsid w:val="00B2584B"/>
    <w:pPr>
      <w:keepNext/>
      <w:keepLines/>
      <w:spacing w:before="240" w:after="64" w:line="320" w:lineRule="auto"/>
      <w:outlineLvl w:val="7"/>
    </w:pPr>
    <w:rPr>
      <w:rFonts w:ascii="Arial" w:eastAsia="黑体" w:hAnsi="Arial"/>
      <w:sz w:val="24"/>
      <w:szCs w:val="32"/>
    </w:rPr>
  </w:style>
  <w:style w:type="paragraph" w:styleId="9">
    <w:name w:val="heading 9"/>
    <w:basedOn w:val="a0"/>
    <w:next w:val="a0"/>
    <w:link w:val="9Char"/>
    <w:qFormat/>
    <w:rsid w:val="00B2584B"/>
    <w:pPr>
      <w:keepNext/>
      <w:keepLines/>
      <w:spacing w:before="240" w:after="64" w:line="320" w:lineRule="auto"/>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header"/>
    <w:basedOn w:val="a0"/>
    <w:link w:val="Char"/>
    <w:unhideWhenUsed/>
    <w:rsid w:val="00B25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B2584B"/>
    <w:rPr>
      <w:sz w:val="18"/>
      <w:szCs w:val="18"/>
    </w:rPr>
  </w:style>
  <w:style w:type="paragraph" w:styleId="a5">
    <w:name w:val="footer"/>
    <w:basedOn w:val="a0"/>
    <w:link w:val="Char0"/>
    <w:unhideWhenUsed/>
    <w:rsid w:val="00B2584B"/>
    <w:pPr>
      <w:tabs>
        <w:tab w:val="center" w:pos="4153"/>
        <w:tab w:val="right" w:pos="8306"/>
      </w:tabs>
      <w:snapToGrid w:val="0"/>
      <w:jc w:val="left"/>
    </w:pPr>
    <w:rPr>
      <w:sz w:val="18"/>
      <w:szCs w:val="18"/>
    </w:rPr>
  </w:style>
  <w:style w:type="character" w:customStyle="1" w:styleId="Char0">
    <w:name w:val="页脚 Char"/>
    <w:basedOn w:val="a1"/>
    <w:link w:val="a5"/>
    <w:uiPriority w:val="99"/>
    <w:rsid w:val="00B2584B"/>
    <w:rPr>
      <w:sz w:val="18"/>
      <w:szCs w:val="18"/>
    </w:rPr>
  </w:style>
  <w:style w:type="character" w:customStyle="1" w:styleId="1Char">
    <w:name w:val="标题 1 Char"/>
    <w:basedOn w:val="a1"/>
    <w:link w:val="1"/>
    <w:rsid w:val="00B2584B"/>
    <w:rPr>
      <w:rFonts w:ascii="Times New Roman" w:eastAsia="方正黑体_GBK" w:hAnsi="Times New Roman" w:cs="Times New Roman"/>
      <w:bCs/>
      <w:kern w:val="44"/>
      <w:sz w:val="32"/>
      <w:szCs w:val="44"/>
    </w:rPr>
  </w:style>
  <w:style w:type="character" w:customStyle="1" w:styleId="2Char">
    <w:name w:val="标题 2 Char"/>
    <w:basedOn w:val="a1"/>
    <w:link w:val="2"/>
    <w:rsid w:val="00B2584B"/>
    <w:rPr>
      <w:rFonts w:ascii="Calibri Light" w:eastAsia="宋体" w:hAnsi="Calibri Light" w:cs="Times New Roman"/>
      <w:b/>
      <w:bCs/>
      <w:sz w:val="32"/>
      <w:szCs w:val="32"/>
    </w:rPr>
  </w:style>
  <w:style w:type="character" w:customStyle="1" w:styleId="3Char">
    <w:name w:val="标题 3 Char"/>
    <w:basedOn w:val="a1"/>
    <w:link w:val="3"/>
    <w:rsid w:val="00B2584B"/>
    <w:rPr>
      <w:rFonts w:ascii="Calibri" w:eastAsia="宋体" w:hAnsi="Calibri" w:cs="Times New Roman"/>
      <w:b/>
      <w:bCs/>
      <w:sz w:val="32"/>
      <w:szCs w:val="32"/>
    </w:rPr>
  </w:style>
  <w:style w:type="character" w:customStyle="1" w:styleId="4Char">
    <w:name w:val="标题 4 Char"/>
    <w:basedOn w:val="a1"/>
    <w:link w:val="4"/>
    <w:rsid w:val="00B2584B"/>
    <w:rPr>
      <w:rFonts w:ascii="Calibri Light" w:eastAsia="华文仿宋" w:hAnsi="Calibri Light" w:cs="Times New Roman"/>
      <w:b/>
      <w:bCs/>
      <w:sz w:val="28"/>
      <w:szCs w:val="28"/>
    </w:rPr>
  </w:style>
  <w:style w:type="character" w:customStyle="1" w:styleId="5Char">
    <w:name w:val="标题 5 Char"/>
    <w:basedOn w:val="a1"/>
    <w:link w:val="5"/>
    <w:rsid w:val="00B2584B"/>
    <w:rPr>
      <w:rFonts w:ascii="Times New Roman" w:eastAsia="宋体" w:hAnsi="Times New Roman" w:cs="Times New Roman"/>
      <w:sz w:val="28"/>
      <w:szCs w:val="24"/>
      <w:u w:val="thick"/>
    </w:rPr>
  </w:style>
  <w:style w:type="character" w:customStyle="1" w:styleId="6Char">
    <w:name w:val="标题 6 Char"/>
    <w:basedOn w:val="a1"/>
    <w:link w:val="6"/>
    <w:rsid w:val="00B2584B"/>
    <w:rPr>
      <w:rFonts w:ascii="Times New Roman" w:eastAsia="宋体" w:hAnsi="Times New Roman" w:cs="Times New Roman"/>
      <w:b/>
      <w:bCs/>
      <w:sz w:val="30"/>
      <w:szCs w:val="24"/>
      <w:u w:val="single"/>
    </w:rPr>
  </w:style>
  <w:style w:type="character" w:customStyle="1" w:styleId="7Char">
    <w:name w:val="标题 7 Char"/>
    <w:basedOn w:val="a1"/>
    <w:link w:val="7"/>
    <w:rsid w:val="00B2584B"/>
    <w:rPr>
      <w:rFonts w:ascii="仿宋_GB2312" w:eastAsia="仿宋_GB2312" w:hAnsi="宋体" w:cs="Times New Roman"/>
      <w:b/>
      <w:bCs/>
      <w:sz w:val="24"/>
      <w:szCs w:val="32"/>
    </w:rPr>
  </w:style>
  <w:style w:type="character" w:customStyle="1" w:styleId="8Char">
    <w:name w:val="标题 8 Char"/>
    <w:basedOn w:val="a1"/>
    <w:link w:val="8"/>
    <w:rsid w:val="00B2584B"/>
    <w:rPr>
      <w:rFonts w:ascii="Arial" w:eastAsia="黑体" w:hAnsi="Arial" w:cs="Times New Roman"/>
      <w:sz w:val="24"/>
      <w:szCs w:val="32"/>
    </w:rPr>
  </w:style>
  <w:style w:type="character" w:customStyle="1" w:styleId="9Char">
    <w:name w:val="标题 9 Char"/>
    <w:basedOn w:val="a1"/>
    <w:link w:val="9"/>
    <w:rsid w:val="00B2584B"/>
    <w:rPr>
      <w:rFonts w:ascii="Arial" w:eastAsia="黑体" w:hAnsi="Arial" w:cs="Times New Roman"/>
      <w:szCs w:val="21"/>
    </w:rPr>
  </w:style>
  <w:style w:type="paragraph" w:styleId="a6">
    <w:name w:val="Plain Text"/>
    <w:basedOn w:val="a0"/>
    <w:link w:val="Char1"/>
    <w:rsid w:val="00B2584B"/>
    <w:pPr>
      <w:widowControl/>
      <w:spacing w:before="100" w:beforeAutospacing="1" w:after="100" w:afterAutospacing="1"/>
      <w:jc w:val="left"/>
    </w:pPr>
    <w:rPr>
      <w:rFonts w:ascii="宋体" w:eastAsia="宋体" w:hAnsi="宋体"/>
      <w:kern w:val="0"/>
      <w:sz w:val="24"/>
      <w:szCs w:val="24"/>
    </w:rPr>
  </w:style>
  <w:style w:type="character" w:customStyle="1" w:styleId="Char1">
    <w:name w:val="纯文本 Char"/>
    <w:basedOn w:val="a1"/>
    <w:link w:val="a6"/>
    <w:rsid w:val="00B2584B"/>
    <w:rPr>
      <w:rFonts w:ascii="宋体" w:eastAsia="宋体" w:hAnsi="宋体" w:cs="Times New Roman"/>
      <w:kern w:val="0"/>
      <w:sz w:val="24"/>
      <w:szCs w:val="24"/>
    </w:rPr>
  </w:style>
  <w:style w:type="character" w:customStyle="1" w:styleId="FooterChar">
    <w:name w:val="Footer Char"/>
    <w:locked/>
    <w:rsid w:val="00B2584B"/>
    <w:rPr>
      <w:rFonts w:eastAsia="方正仿宋简体"/>
      <w:kern w:val="2"/>
      <w:sz w:val="18"/>
      <w:szCs w:val="18"/>
      <w:lang w:val="en-US" w:eastAsia="zh-CN" w:bidi="ar-SA"/>
    </w:rPr>
  </w:style>
  <w:style w:type="character" w:styleId="a7">
    <w:name w:val="page number"/>
    <w:basedOn w:val="a1"/>
    <w:rsid w:val="00B2584B"/>
  </w:style>
  <w:style w:type="paragraph" w:styleId="a8">
    <w:name w:val="Normal Indent"/>
    <w:aliases w:val="表格标题,正文（首行缩进两字） Char Char Char Char Char Char Char,文本条款,文本条款 Char Char,文本条款 Char,标题4,s4,正文不缩进,正文（首行缩进两字） Char,正文（首行缩进两字） Char Char,正文（首行缩进两字） Char Char Char Char Char,正文缩进1,正文（首行缩进两字） Char Char Char Char Char Char,首行缩进两字,特点,正文缩进 Char"/>
    <w:basedOn w:val="a0"/>
    <w:rsid w:val="00B2584B"/>
    <w:pPr>
      <w:ind w:firstLineChars="200" w:firstLine="420"/>
    </w:pPr>
    <w:rPr>
      <w:rFonts w:eastAsia="宋体"/>
      <w:sz w:val="21"/>
      <w:szCs w:val="24"/>
    </w:rPr>
  </w:style>
  <w:style w:type="character" w:customStyle="1" w:styleId="HeaderChar">
    <w:name w:val="Header Char"/>
    <w:locked/>
    <w:rsid w:val="00B2584B"/>
    <w:rPr>
      <w:rFonts w:ascii="Calibri" w:eastAsia="宋体" w:hAnsi="Calibri"/>
      <w:kern w:val="2"/>
      <w:sz w:val="18"/>
      <w:szCs w:val="18"/>
      <w:lang w:val="en-US" w:eastAsia="zh-CN" w:bidi="ar-SA"/>
    </w:rPr>
  </w:style>
  <w:style w:type="character" w:customStyle="1" w:styleId="CharChar2">
    <w:name w:val=" Char Char2"/>
    <w:basedOn w:val="a1"/>
    <w:semiHidden/>
    <w:locked/>
    <w:rsid w:val="00B2584B"/>
    <w:rPr>
      <w:rFonts w:ascii="Calibri" w:eastAsia="宋体" w:hAnsi="Calibri"/>
      <w:kern w:val="2"/>
      <w:sz w:val="18"/>
      <w:szCs w:val="18"/>
      <w:lang w:val="en-US" w:eastAsia="zh-CN" w:bidi="ar-SA"/>
    </w:rPr>
  </w:style>
  <w:style w:type="paragraph" w:styleId="a9">
    <w:name w:val="Normal (Web)"/>
    <w:basedOn w:val="a0"/>
    <w:rsid w:val="00B2584B"/>
    <w:pPr>
      <w:widowControl/>
      <w:spacing w:before="100" w:beforeAutospacing="1" w:after="100" w:afterAutospacing="1"/>
      <w:jc w:val="left"/>
    </w:pPr>
    <w:rPr>
      <w:rFonts w:ascii="Arial Unicode MS" w:eastAsia="Arial Unicode MS" w:hAnsi="Arial Unicode MS"/>
      <w:kern w:val="0"/>
      <w:sz w:val="24"/>
      <w:szCs w:val="24"/>
    </w:rPr>
  </w:style>
  <w:style w:type="paragraph" w:styleId="aa">
    <w:name w:val="Date"/>
    <w:basedOn w:val="a0"/>
    <w:next w:val="a0"/>
    <w:link w:val="Char2"/>
    <w:rsid w:val="00B2584B"/>
    <w:pPr>
      <w:ind w:leftChars="2500" w:left="100"/>
    </w:pPr>
    <w:rPr>
      <w:rFonts w:ascii="仿宋_GB2312" w:eastAsia="仿宋_GB2312"/>
      <w:sz w:val="32"/>
      <w:szCs w:val="24"/>
    </w:rPr>
  </w:style>
  <w:style w:type="character" w:customStyle="1" w:styleId="Char2">
    <w:name w:val="日期 Char"/>
    <w:basedOn w:val="a1"/>
    <w:link w:val="aa"/>
    <w:rsid w:val="00B2584B"/>
    <w:rPr>
      <w:rFonts w:ascii="仿宋_GB2312" w:eastAsia="仿宋_GB2312" w:hAnsi="Times New Roman" w:cs="Times New Roman"/>
      <w:sz w:val="32"/>
      <w:szCs w:val="24"/>
    </w:rPr>
  </w:style>
  <w:style w:type="paragraph" w:customStyle="1" w:styleId="Char3">
    <w:name w:val="Char"/>
    <w:basedOn w:val="a0"/>
    <w:autoRedefine/>
    <w:rsid w:val="00B2584B"/>
    <w:pPr>
      <w:spacing w:before="100" w:beforeAutospacing="1" w:after="100" w:afterAutospacing="1"/>
    </w:pPr>
    <w:rPr>
      <w:rFonts w:ascii="仿宋_GB2312" w:eastAsia="宋体"/>
      <w:b/>
      <w:sz w:val="21"/>
      <w:szCs w:val="32"/>
    </w:rPr>
  </w:style>
  <w:style w:type="paragraph" w:customStyle="1" w:styleId="CharCharCharChar">
    <w:name w:val="Char Char Char Char"/>
    <w:basedOn w:val="a0"/>
    <w:autoRedefine/>
    <w:rsid w:val="00B2584B"/>
    <w:pPr>
      <w:spacing w:line="324" w:lineRule="auto"/>
      <w:ind w:right="-43"/>
      <w:jc w:val="center"/>
    </w:pPr>
    <w:rPr>
      <w:rFonts w:eastAsia="方正小标宋_GBK"/>
      <w:sz w:val="44"/>
      <w:szCs w:val="32"/>
    </w:rPr>
  </w:style>
  <w:style w:type="paragraph" w:customStyle="1" w:styleId="CharCharCharChar0">
    <w:name w:val=" Char Char Char Char"/>
    <w:basedOn w:val="a0"/>
    <w:rsid w:val="00B2584B"/>
    <w:rPr>
      <w:rFonts w:eastAsia="仿宋_GB2312"/>
      <w:szCs w:val="30"/>
    </w:rPr>
  </w:style>
  <w:style w:type="paragraph" w:styleId="ab">
    <w:name w:val="Balloon Text"/>
    <w:basedOn w:val="a0"/>
    <w:link w:val="Char4"/>
    <w:semiHidden/>
    <w:rsid w:val="00B2584B"/>
    <w:rPr>
      <w:sz w:val="18"/>
      <w:szCs w:val="18"/>
    </w:rPr>
  </w:style>
  <w:style w:type="character" w:customStyle="1" w:styleId="Char4">
    <w:name w:val="批注框文本 Char"/>
    <w:basedOn w:val="a1"/>
    <w:link w:val="ab"/>
    <w:semiHidden/>
    <w:rsid w:val="00B2584B"/>
    <w:rPr>
      <w:rFonts w:ascii="Times New Roman" w:eastAsia="方正仿宋简体" w:hAnsi="Times New Roman" w:cs="Times New Roman"/>
      <w:sz w:val="18"/>
      <w:szCs w:val="18"/>
    </w:rPr>
  </w:style>
  <w:style w:type="character" w:customStyle="1" w:styleId="BalloonTextChar">
    <w:name w:val="Balloon Text Char"/>
    <w:basedOn w:val="a1"/>
    <w:semiHidden/>
    <w:locked/>
    <w:rsid w:val="00B2584B"/>
    <w:rPr>
      <w:rFonts w:eastAsia="方正仿宋简体"/>
      <w:kern w:val="2"/>
      <w:sz w:val="18"/>
      <w:szCs w:val="18"/>
      <w:lang w:val="en-US" w:eastAsia="zh-CN" w:bidi="ar-SA"/>
    </w:rPr>
  </w:style>
  <w:style w:type="paragraph" w:styleId="ac">
    <w:name w:val="Body Text"/>
    <w:basedOn w:val="a0"/>
    <w:link w:val="Char5"/>
    <w:rsid w:val="00B2584B"/>
    <w:pPr>
      <w:spacing w:line="228" w:lineRule="auto"/>
      <w:jc w:val="center"/>
    </w:pPr>
    <w:rPr>
      <w:rFonts w:eastAsia="方正书宋_GBK"/>
      <w:w w:val="90"/>
      <w:sz w:val="18"/>
      <w:szCs w:val="22"/>
    </w:rPr>
  </w:style>
  <w:style w:type="character" w:customStyle="1" w:styleId="Char5">
    <w:name w:val="正文文本 Char"/>
    <w:basedOn w:val="a1"/>
    <w:link w:val="ac"/>
    <w:rsid w:val="00B2584B"/>
    <w:rPr>
      <w:rFonts w:ascii="Times New Roman" w:eastAsia="方正书宋_GBK" w:hAnsi="Times New Roman" w:cs="Times New Roman"/>
      <w:w w:val="90"/>
      <w:sz w:val="18"/>
    </w:rPr>
  </w:style>
  <w:style w:type="paragraph" w:styleId="20">
    <w:name w:val="Body Text Indent 2"/>
    <w:basedOn w:val="a0"/>
    <w:link w:val="2Char0"/>
    <w:rsid w:val="00B2584B"/>
    <w:pPr>
      <w:spacing w:line="288" w:lineRule="auto"/>
      <w:ind w:left="868" w:hanging="868"/>
    </w:pPr>
    <w:rPr>
      <w:sz w:val="28"/>
    </w:rPr>
  </w:style>
  <w:style w:type="character" w:customStyle="1" w:styleId="2Char0">
    <w:name w:val="正文文本缩进 2 Char"/>
    <w:basedOn w:val="a1"/>
    <w:link w:val="20"/>
    <w:rsid w:val="00B2584B"/>
    <w:rPr>
      <w:rFonts w:ascii="Times New Roman" w:eastAsia="方正仿宋简体" w:hAnsi="Times New Roman" w:cs="Times New Roman"/>
      <w:sz w:val="28"/>
      <w:szCs w:val="20"/>
    </w:rPr>
  </w:style>
  <w:style w:type="character" w:styleId="ad">
    <w:name w:val="Strong"/>
    <w:basedOn w:val="a1"/>
    <w:qFormat/>
    <w:rsid w:val="00B2584B"/>
    <w:rPr>
      <w:b/>
      <w:bCs/>
    </w:rPr>
  </w:style>
  <w:style w:type="paragraph" w:customStyle="1" w:styleId="font5">
    <w:name w:val="font5"/>
    <w:basedOn w:val="a0"/>
    <w:rsid w:val="00B2584B"/>
    <w:pPr>
      <w:widowControl/>
      <w:spacing w:before="100" w:beforeAutospacing="1" w:after="100" w:afterAutospacing="1"/>
      <w:jc w:val="left"/>
    </w:pPr>
    <w:rPr>
      <w:rFonts w:ascii="宋体" w:eastAsia="宋体" w:hAnsi="宋体" w:hint="eastAsia"/>
      <w:kern w:val="0"/>
      <w:sz w:val="18"/>
      <w:szCs w:val="18"/>
    </w:rPr>
  </w:style>
  <w:style w:type="paragraph" w:customStyle="1" w:styleId="font6">
    <w:name w:val="font6"/>
    <w:basedOn w:val="a0"/>
    <w:rsid w:val="00B2584B"/>
    <w:pPr>
      <w:widowControl/>
      <w:spacing w:before="100" w:beforeAutospacing="1" w:after="100" w:afterAutospacing="1"/>
      <w:jc w:val="left"/>
    </w:pPr>
    <w:rPr>
      <w:rFonts w:ascii="方正仿宋_GBK" w:eastAsia="方正仿宋_GBK" w:hAnsi="Arial Unicode MS" w:hint="eastAsia"/>
      <w:kern w:val="0"/>
      <w:sz w:val="20"/>
    </w:rPr>
  </w:style>
  <w:style w:type="paragraph" w:customStyle="1" w:styleId="font7">
    <w:name w:val="font7"/>
    <w:basedOn w:val="a0"/>
    <w:rsid w:val="00B2584B"/>
    <w:pPr>
      <w:widowControl/>
      <w:spacing w:before="100" w:beforeAutospacing="1" w:after="100" w:afterAutospacing="1"/>
      <w:jc w:val="left"/>
    </w:pPr>
    <w:rPr>
      <w:rFonts w:ascii="方正仿宋_GBK" w:eastAsia="方正仿宋_GBK" w:hAnsi="Arial Unicode MS" w:hint="eastAsia"/>
      <w:kern w:val="0"/>
      <w:sz w:val="16"/>
      <w:szCs w:val="16"/>
    </w:rPr>
  </w:style>
  <w:style w:type="paragraph" w:customStyle="1" w:styleId="font8">
    <w:name w:val="font8"/>
    <w:basedOn w:val="a0"/>
    <w:rsid w:val="00B2584B"/>
    <w:pPr>
      <w:widowControl/>
      <w:spacing w:before="100" w:beforeAutospacing="1" w:after="100" w:afterAutospacing="1"/>
      <w:jc w:val="left"/>
    </w:pPr>
    <w:rPr>
      <w:rFonts w:eastAsia="宋体"/>
      <w:kern w:val="0"/>
      <w:sz w:val="20"/>
    </w:rPr>
  </w:style>
  <w:style w:type="paragraph" w:customStyle="1" w:styleId="font9">
    <w:name w:val="font9"/>
    <w:basedOn w:val="a0"/>
    <w:rsid w:val="00B2584B"/>
    <w:pPr>
      <w:widowControl/>
      <w:spacing w:before="100" w:beforeAutospacing="1" w:after="100" w:afterAutospacing="1"/>
      <w:jc w:val="left"/>
    </w:pPr>
    <w:rPr>
      <w:rFonts w:eastAsia="宋体"/>
      <w:kern w:val="0"/>
      <w:sz w:val="16"/>
      <w:szCs w:val="16"/>
    </w:rPr>
  </w:style>
  <w:style w:type="paragraph" w:customStyle="1" w:styleId="font10">
    <w:name w:val="font10"/>
    <w:basedOn w:val="a0"/>
    <w:rsid w:val="00B2584B"/>
    <w:pPr>
      <w:widowControl/>
      <w:spacing w:before="100" w:beforeAutospacing="1" w:after="100" w:afterAutospacing="1"/>
      <w:jc w:val="left"/>
    </w:pPr>
    <w:rPr>
      <w:rFonts w:eastAsia="宋体"/>
      <w:b/>
      <w:bCs/>
      <w:kern w:val="0"/>
      <w:sz w:val="20"/>
    </w:rPr>
  </w:style>
  <w:style w:type="paragraph" w:customStyle="1" w:styleId="xl68">
    <w:name w:val="xl68"/>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69">
    <w:name w:val="xl69"/>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70">
    <w:name w:val="xl70"/>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16"/>
      <w:szCs w:val="16"/>
    </w:rPr>
  </w:style>
  <w:style w:type="paragraph" w:customStyle="1" w:styleId="xl71">
    <w:name w:val="xl71"/>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72">
    <w:name w:val="xl72"/>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73">
    <w:name w:val="xl73"/>
    <w:basedOn w:val="a0"/>
    <w:rsid w:val="00B2584B"/>
    <w:pPr>
      <w:widowControl/>
      <w:spacing w:before="100" w:beforeAutospacing="1" w:after="100" w:afterAutospacing="1"/>
      <w:jc w:val="center"/>
      <w:textAlignment w:val="center"/>
    </w:pPr>
    <w:rPr>
      <w:rFonts w:eastAsia="宋体"/>
      <w:kern w:val="0"/>
      <w:sz w:val="20"/>
    </w:rPr>
  </w:style>
  <w:style w:type="paragraph" w:customStyle="1" w:styleId="xl74">
    <w:name w:val="xl74"/>
    <w:basedOn w:val="a0"/>
    <w:rsid w:val="00B2584B"/>
    <w:pPr>
      <w:widowControl/>
      <w:spacing w:before="100" w:beforeAutospacing="1" w:after="100" w:afterAutospacing="1"/>
      <w:jc w:val="left"/>
      <w:textAlignment w:val="center"/>
    </w:pPr>
    <w:rPr>
      <w:rFonts w:eastAsia="宋体"/>
      <w:kern w:val="0"/>
      <w:sz w:val="20"/>
    </w:rPr>
  </w:style>
  <w:style w:type="paragraph" w:customStyle="1" w:styleId="xl75">
    <w:name w:val="xl75"/>
    <w:basedOn w:val="a0"/>
    <w:rsid w:val="00B2584B"/>
    <w:pPr>
      <w:widowControl/>
      <w:spacing w:before="100" w:beforeAutospacing="1" w:after="100" w:afterAutospacing="1"/>
      <w:jc w:val="center"/>
      <w:textAlignment w:val="center"/>
    </w:pPr>
    <w:rPr>
      <w:rFonts w:eastAsia="宋体"/>
      <w:kern w:val="0"/>
      <w:sz w:val="20"/>
    </w:rPr>
  </w:style>
  <w:style w:type="paragraph" w:customStyle="1" w:styleId="xl76">
    <w:name w:val="xl76"/>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77">
    <w:name w:val="xl77"/>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b/>
      <w:bCs/>
      <w:kern w:val="0"/>
      <w:sz w:val="20"/>
    </w:rPr>
  </w:style>
  <w:style w:type="paragraph" w:customStyle="1" w:styleId="xl78">
    <w:name w:val="xl78"/>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b/>
      <w:bCs/>
      <w:kern w:val="0"/>
      <w:sz w:val="20"/>
    </w:rPr>
  </w:style>
  <w:style w:type="paragraph" w:customStyle="1" w:styleId="xl79">
    <w:name w:val="xl79"/>
    <w:basedOn w:val="a0"/>
    <w:rsid w:val="00B2584B"/>
    <w:pPr>
      <w:widowControl/>
      <w:spacing w:before="100" w:beforeAutospacing="1" w:after="100" w:afterAutospacing="1"/>
      <w:jc w:val="center"/>
      <w:textAlignment w:val="center"/>
    </w:pPr>
    <w:rPr>
      <w:rFonts w:eastAsia="宋体"/>
      <w:b/>
      <w:bCs/>
      <w:kern w:val="0"/>
      <w:sz w:val="20"/>
    </w:rPr>
  </w:style>
  <w:style w:type="paragraph" w:customStyle="1" w:styleId="xl80">
    <w:name w:val="xl80"/>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81">
    <w:name w:val="xl81"/>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b/>
      <w:bCs/>
      <w:kern w:val="0"/>
      <w:sz w:val="20"/>
    </w:rPr>
  </w:style>
  <w:style w:type="paragraph" w:customStyle="1" w:styleId="xl82">
    <w:name w:val="xl82"/>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83">
    <w:name w:val="xl83"/>
    <w:basedOn w:val="a0"/>
    <w:rsid w:val="00B2584B"/>
    <w:pPr>
      <w:widowControl/>
      <w:spacing w:before="100" w:beforeAutospacing="1" w:after="100" w:afterAutospacing="1"/>
      <w:jc w:val="center"/>
      <w:textAlignment w:val="center"/>
    </w:pPr>
    <w:rPr>
      <w:rFonts w:eastAsia="宋体"/>
      <w:kern w:val="0"/>
      <w:sz w:val="20"/>
    </w:rPr>
  </w:style>
  <w:style w:type="paragraph" w:customStyle="1" w:styleId="xl84">
    <w:name w:val="xl84"/>
    <w:basedOn w:val="a0"/>
    <w:rsid w:val="00B2584B"/>
    <w:pPr>
      <w:widowControl/>
      <w:spacing w:before="100" w:beforeAutospacing="1" w:after="100" w:afterAutospacing="1"/>
      <w:jc w:val="center"/>
      <w:textAlignment w:val="center"/>
    </w:pPr>
    <w:rPr>
      <w:rFonts w:ascii="方正小标宋_GBK" w:eastAsia="方正小标宋_GBK" w:hAnsi="Arial Unicode MS" w:hint="eastAsia"/>
      <w:kern w:val="0"/>
      <w:sz w:val="20"/>
    </w:rPr>
  </w:style>
  <w:style w:type="paragraph" w:customStyle="1" w:styleId="xl85">
    <w:name w:val="xl85"/>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86">
    <w:name w:val="xl86"/>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87">
    <w:name w:val="xl87"/>
    <w:basedOn w:val="a0"/>
    <w:rsid w:val="00B2584B"/>
    <w:pPr>
      <w:widowControl/>
      <w:spacing w:before="100" w:beforeAutospacing="1" w:after="100" w:afterAutospacing="1"/>
      <w:jc w:val="left"/>
      <w:textAlignment w:val="center"/>
    </w:pPr>
    <w:rPr>
      <w:rFonts w:eastAsia="宋体"/>
      <w:kern w:val="0"/>
      <w:sz w:val="20"/>
    </w:rPr>
  </w:style>
  <w:style w:type="paragraph" w:customStyle="1" w:styleId="xl88">
    <w:name w:val="xl88"/>
    <w:basedOn w:val="a0"/>
    <w:rsid w:val="00B2584B"/>
    <w:pPr>
      <w:widowControl/>
      <w:spacing w:before="100" w:beforeAutospacing="1" w:after="100" w:afterAutospacing="1"/>
      <w:jc w:val="left"/>
      <w:textAlignment w:val="center"/>
    </w:pPr>
    <w:rPr>
      <w:rFonts w:eastAsia="宋体"/>
      <w:kern w:val="0"/>
      <w:sz w:val="20"/>
    </w:rPr>
  </w:style>
  <w:style w:type="paragraph" w:customStyle="1" w:styleId="xl89">
    <w:name w:val="xl89"/>
    <w:basedOn w:val="a0"/>
    <w:rsid w:val="00B2584B"/>
    <w:pPr>
      <w:widowControl/>
      <w:spacing w:before="100" w:beforeAutospacing="1" w:after="100" w:afterAutospacing="1"/>
      <w:jc w:val="left"/>
    </w:pPr>
    <w:rPr>
      <w:rFonts w:eastAsia="宋体"/>
      <w:kern w:val="0"/>
      <w:sz w:val="20"/>
    </w:rPr>
  </w:style>
  <w:style w:type="paragraph" w:customStyle="1" w:styleId="xl90">
    <w:name w:val="xl90"/>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1">
    <w:name w:val="xl91"/>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92">
    <w:name w:val="xl92"/>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3">
    <w:name w:val="xl93"/>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94">
    <w:name w:val="xl94"/>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5">
    <w:name w:val="xl95"/>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6">
    <w:name w:val="xl96"/>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97">
    <w:name w:val="xl97"/>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98">
    <w:name w:val="xl98"/>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9">
    <w:name w:val="xl99"/>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0">
    <w:name w:val="xl100"/>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1">
    <w:name w:val="xl101"/>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2">
    <w:name w:val="xl102"/>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103">
    <w:name w:val="xl103"/>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4">
    <w:name w:val="xl104"/>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5">
    <w:name w:val="xl105"/>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106">
    <w:name w:val="xl106"/>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07">
    <w:name w:val="xl107"/>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08">
    <w:name w:val="xl108"/>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9">
    <w:name w:val="xl109"/>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0">
    <w:name w:val="xl110"/>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11">
    <w:name w:val="xl111"/>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112">
    <w:name w:val="xl112"/>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3">
    <w:name w:val="xl113"/>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114">
    <w:name w:val="xl114"/>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15">
    <w:name w:val="xl115"/>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6">
    <w:name w:val="xl116"/>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7">
    <w:name w:val="xl117"/>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18">
    <w:name w:val="xl118"/>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9">
    <w:name w:val="xl119"/>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20">
    <w:name w:val="xl120"/>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b/>
      <w:bCs/>
      <w:kern w:val="0"/>
      <w:sz w:val="20"/>
    </w:rPr>
  </w:style>
  <w:style w:type="paragraph" w:customStyle="1" w:styleId="xl121">
    <w:name w:val="xl121"/>
    <w:basedOn w:val="a0"/>
    <w:rsid w:val="00B2584B"/>
    <w:pPr>
      <w:widowControl/>
      <w:spacing w:before="100" w:beforeAutospacing="1" w:after="100" w:afterAutospacing="1"/>
      <w:jc w:val="right"/>
      <w:textAlignment w:val="center"/>
    </w:pPr>
    <w:rPr>
      <w:rFonts w:ascii="方正仿宋_GBK" w:eastAsia="方正仿宋_GBK" w:hAnsi="Arial Unicode MS" w:hint="eastAsia"/>
      <w:kern w:val="0"/>
      <w:sz w:val="20"/>
    </w:rPr>
  </w:style>
  <w:style w:type="paragraph" w:styleId="ae">
    <w:name w:val="Body Text Indent"/>
    <w:basedOn w:val="a0"/>
    <w:link w:val="Char6"/>
    <w:rsid w:val="00B2584B"/>
    <w:pPr>
      <w:adjustRightInd w:val="0"/>
      <w:snapToGrid w:val="0"/>
      <w:spacing w:line="283" w:lineRule="auto"/>
      <w:ind w:firstLineChars="200" w:firstLine="640"/>
    </w:pPr>
    <w:rPr>
      <w:rFonts w:ascii="方正仿宋_GBK" w:eastAsia="方正仿宋_GBK"/>
      <w:bCs/>
      <w:sz w:val="32"/>
      <w:szCs w:val="32"/>
    </w:rPr>
  </w:style>
  <w:style w:type="character" w:customStyle="1" w:styleId="Char6">
    <w:name w:val="正文文本缩进 Char"/>
    <w:basedOn w:val="a1"/>
    <w:link w:val="ae"/>
    <w:rsid w:val="00B2584B"/>
    <w:rPr>
      <w:rFonts w:ascii="方正仿宋_GBK" w:eastAsia="方正仿宋_GBK" w:hAnsi="Times New Roman" w:cs="Times New Roman"/>
      <w:bCs/>
      <w:sz w:val="32"/>
      <w:szCs w:val="32"/>
    </w:rPr>
  </w:style>
  <w:style w:type="paragraph" w:styleId="21">
    <w:name w:val="Body Text 2"/>
    <w:basedOn w:val="a0"/>
    <w:link w:val="2Char1"/>
    <w:rsid w:val="00B2584B"/>
    <w:pPr>
      <w:jc w:val="center"/>
    </w:pPr>
    <w:rPr>
      <w:rFonts w:eastAsia="方正小标宋_GBK"/>
      <w:sz w:val="44"/>
      <w:szCs w:val="36"/>
    </w:rPr>
  </w:style>
  <w:style w:type="character" w:customStyle="1" w:styleId="2Char1">
    <w:name w:val="正文文本 2 Char"/>
    <w:basedOn w:val="a1"/>
    <w:link w:val="21"/>
    <w:rsid w:val="00B2584B"/>
    <w:rPr>
      <w:rFonts w:ascii="Times New Roman" w:eastAsia="方正小标宋_GBK" w:hAnsi="Times New Roman" w:cs="Times New Roman"/>
      <w:sz w:val="44"/>
      <w:szCs w:val="36"/>
    </w:rPr>
  </w:style>
  <w:style w:type="paragraph" w:styleId="30">
    <w:name w:val="Body Text 3"/>
    <w:basedOn w:val="a0"/>
    <w:link w:val="3Char0"/>
    <w:rsid w:val="00B2584B"/>
    <w:pPr>
      <w:spacing w:line="324" w:lineRule="auto"/>
    </w:pPr>
    <w:rPr>
      <w:rFonts w:eastAsia="方正仿宋_GBK"/>
      <w:sz w:val="32"/>
      <w:szCs w:val="32"/>
    </w:rPr>
  </w:style>
  <w:style w:type="character" w:customStyle="1" w:styleId="3Char0">
    <w:name w:val="正文文本 3 Char"/>
    <w:basedOn w:val="a1"/>
    <w:link w:val="30"/>
    <w:rsid w:val="00B2584B"/>
    <w:rPr>
      <w:rFonts w:ascii="Times New Roman" w:eastAsia="方正仿宋_GBK" w:hAnsi="Times New Roman" w:cs="Times New Roman"/>
      <w:sz w:val="32"/>
      <w:szCs w:val="32"/>
    </w:rPr>
  </w:style>
  <w:style w:type="paragraph" w:customStyle="1" w:styleId="af">
    <w:name w:val="正文列举"/>
    <w:basedOn w:val="a0"/>
    <w:rsid w:val="00B2584B"/>
    <w:pPr>
      <w:spacing w:afterLines="50" w:line="360" w:lineRule="exact"/>
      <w:ind w:left="840"/>
    </w:pPr>
    <w:rPr>
      <w:rFonts w:ascii="Calibri" w:eastAsia="微软雅黑" w:hAnsi="Calibri"/>
      <w:sz w:val="21"/>
      <w:szCs w:val="22"/>
    </w:rPr>
  </w:style>
  <w:style w:type="paragraph" w:customStyle="1" w:styleId="af0">
    <w:name w:val="[基本段落]"/>
    <w:basedOn w:val="a0"/>
    <w:rsid w:val="00B2584B"/>
    <w:pPr>
      <w:autoSpaceDE w:val="0"/>
      <w:autoSpaceDN w:val="0"/>
      <w:adjustRightInd w:val="0"/>
      <w:spacing w:line="288" w:lineRule="auto"/>
      <w:textAlignment w:val="center"/>
    </w:pPr>
    <w:rPr>
      <w:rFonts w:ascii="宋体" w:eastAsia="宋体"/>
      <w:color w:val="000000"/>
      <w:kern w:val="0"/>
      <w:sz w:val="24"/>
      <w:szCs w:val="24"/>
      <w:lang w:val="zh-CN"/>
    </w:rPr>
  </w:style>
  <w:style w:type="paragraph" w:customStyle="1" w:styleId="xl25">
    <w:name w:val="xl25"/>
    <w:basedOn w:val="a0"/>
    <w:rsid w:val="00B2584B"/>
    <w:pPr>
      <w:widowControl/>
      <w:spacing w:before="100" w:beforeAutospacing="1" w:after="100" w:afterAutospacing="1"/>
      <w:jc w:val="center"/>
      <w:textAlignment w:val="center"/>
    </w:pPr>
    <w:rPr>
      <w:rFonts w:ascii="Arial Unicode MS" w:eastAsia="宋体" w:hAnsi="Arial Unicode MS"/>
      <w:kern w:val="0"/>
      <w:sz w:val="20"/>
    </w:rPr>
  </w:style>
  <w:style w:type="paragraph" w:customStyle="1" w:styleId="xl26">
    <w:name w:val="xl26"/>
    <w:basedOn w:val="a0"/>
    <w:rsid w:val="00B2584B"/>
    <w:pPr>
      <w:widowControl/>
      <w:spacing w:before="100" w:beforeAutospacing="1" w:after="100" w:afterAutospacing="1"/>
      <w:jc w:val="left"/>
      <w:textAlignment w:val="center"/>
    </w:pPr>
    <w:rPr>
      <w:rFonts w:ascii="Arial Unicode MS" w:eastAsia="宋体" w:hAnsi="Arial Unicode MS"/>
      <w:kern w:val="0"/>
      <w:sz w:val="20"/>
    </w:rPr>
  </w:style>
  <w:style w:type="paragraph" w:customStyle="1" w:styleId="xl27">
    <w:name w:val="xl27"/>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kern w:val="0"/>
      <w:sz w:val="20"/>
    </w:rPr>
  </w:style>
  <w:style w:type="paragraph" w:customStyle="1" w:styleId="xl28">
    <w:name w:val="xl28"/>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9">
    <w:name w:val="xl29"/>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b/>
      <w:bCs/>
      <w:kern w:val="0"/>
      <w:sz w:val="24"/>
      <w:szCs w:val="24"/>
    </w:rPr>
  </w:style>
  <w:style w:type="paragraph" w:customStyle="1" w:styleId="xl30">
    <w:name w:val="xl30"/>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kern w:val="0"/>
      <w:sz w:val="24"/>
      <w:szCs w:val="24"/>
    </w:rPr>
  </w:style>
  <w:style w:type="paragraph" w:customStyle="1" w:styleId="xl31">
    <w:name w:val="xl31"/>
    <w:basedOn w:val="a0"/>
    <w:rsid w:val="00B2584B"/>
    <w:pPr>
      <w:widowControl/>
      <w:spacing w:before="100" w:beforeAutospacing="1" w:after="100" w:afterAutospacing="1"/>
      <w:jc w:val="left"/>
      <w:textAlignment w:val="center"/>
    </w:pPr>
    <w:rPr>
      <w:rFonts w:ascii="Arial Unicode MS" w:eastAsia="宋体" w:hAnsi="Arial Unicode MS"/>
      <w:kern w:val="0"/>
      <w:sz w:val="20"/>
    </w:rPr>
  </w:style>
  <w:style w:type="paragraph" w:styleId="af1">
    <w:name w:val="Block Text"/>
    <w:basedOn w:val="a0"/>
    <w:rsid w:val="00B2584B"/>
    <w:pPr>
      <w:spacing w:line="288" w:lineRule="auto"/>
      <w:ind w:left="1106" w:right="330" w:hanging="806"/>
    </w:pPr>
    <w:rPr>
      <w:sz w:val="28"/>
    </w:rPr>
  </w:style>
  <w:style w:type="paragraph" w:styleId="31">
    <w:name w:val="Body Text Indent 3"/>
    <w:basedOn w:val="a0"/>
    <w:link w:val="3Char1"/>
    <w:rsid w:val="00B2584B"/>
    <w:pPr>
      <w:snapToGrid w:val="0"/>
      <w:spacing w:line="276" w:lineRule="auto"/>
      <w:ind w:leftChars="214" w:left="1602" w:hangingChars="300" w:hanging="960"/>
    </w:pPr>
    <w:rPr>
      <w:rFonts w:eastAsia="方正仿宋_GBK"/>
      <w:sz w:val="32"/>
      <w:szCs w:val="32"/>
    </w:rPr>
  </w:style>
  <w:style w:type="character" w:customStyle="1" w:styleId="3Char1">
    <w:name w:val="正文文本缩进 3 Char"/>
    <w:basedOn w:val="a1"/>
    <w:link w:val="31"/>
    <w:rsid w:val="00B2584B"/>
    <w:rPr>
      <w:rFonts w:ascii="Times New Roman" w:eastAsia="方正仿宋_GBK" w:hAnsi="Times New Roman" w:cs="Times New Roman"/>
      <w:sz w:val="32"/>
      <w:szCs w:val="32"/>
    </w:rPr>
  </w:style>
  <w:style w:type="character" w:styleId="af2">
    <w:name w:val="Hyperlink"/>
    <w:basedOn w:val="a1"/>
    <w:rsid w:val="00B2584B"/>
    <w:rPr>
      <w:color w:val="0000FF"/>
      <w:u w:val="single"/>
    </w:rPr>
  </w:style>
  <w:style w:type="paragraph" w:customStyle="1" w:styleId="xl32">
    <w:name w:val="xl32"/>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33">
    <w:name w:val="xl33"/>
    <w:basedOn w:val="a0"/>
    <w:rsid w:val="00B2584B"/>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34">
    <w:name w:val="xl34"/>
    <w:basedOn w:val="a0"/>
    <w:rsid w:val="00B2584B"/>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kern w:val="0"/>
      <w:sz w:val="20"/>
    </w:rPr>
  </w:style>
  <w:style w:type="paragraph" w:customStyle="1" w:styleId="xl35">
    <w:name w:val="xl35"/>
    <w:basedOn w:val="a0"/>
    <w:rsid w:val="00B2584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宋体" w:hAnsi="Arial Unicode MS"/>
      <w:kern w:val="0"/>
      <w:sz w:val="20"/>
    </w:rPr>
  </w:style>
  <w:style w:type="paragraph" w:customStyle="1" w:styleId="xl36">
    <w:name w:val="xl36"/>
    <w:basedOn w:val="a0"/>
    <w:rsid w:val="00B2584B"/>
    <w:pPr>
      <w:widowControl/>
      <w:pBdr>
        <w:top w:val="single" w:sz="4" w:space="0" w:color="000000"/>
        <w:left w:val="single" w:sz="4" w:space="0" w:color="000000"/>
        <w:bottom w:val="single" w:sz="4" w:space="0" w:color="000000"/>
      </w:pBdr>
      <w:spacing w:before="100" w:beforeAutospacing="1" w:after="100" w:afterAutospacing="1"/>
      <w:jc w:val="center"/>
    </w:pPr>
    <w:rPr>
      <w:rFonts w:ascii="Arial Unicode MS" w:eastAsia="宋体" w:hAnsi="Arial Unicode MS"/>
      <w:kern w:val="0"/>
      <w:sz w:val="20"/>
    </w:rPr>
  </w:style>
  <w:style w:type="paragraph" w:customStyle="1" w:styleId="xl37">
    <w:name w:val="xl37"/>
    <w:basedOn w:val="a0"/>
    <w:rsid w:val="00B2584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宋体" w:hAnsi="Arial Unicode MS"/>
      <w:b/>
      <w:bCs/>
      <w:kern w:val="0"/>
      <w:sz w:val="20"/>
    </w:rPr>
  </w:style>
  <w:style w:type="paragraph" w:customStyle="1" w:styleId="xl38">
    <w:name w:val="xl38"/>
    <w:basedOn w:val="a0"/>
    <w:rsid w:val="00B2584B"/>
    <w:pPr>
      <w:widowControl/>
      <w:pBdr>
        <w:top w:val="single" w:sz="4" w:space="0" w:color="000000"/>
        <w:left w:val="single" w:sz="4" w:space="0" w:color="000000"/>
        <w:bottom w:val="single" w:sz="4" w:space="0" w:color="000000"/>
      </w:pBdr>
      <w:spacing w:before="100" w:beforeAutospacing="1" w:after="100" w:afterAutospacing="1"/>
      <w:jc w:val="center"/>
    </w:pPr>
    <w:rPr>
      <w:rFonts w:ascii="Arial Unicode MS" w:eastAsia="宋体" w:hAnsi="Arial Unicode MS"/>
      <w:b/>
      <w:bCs/>
      <w:kern w:val="0"/>
      <w:sz w:val="20"/>
    </w:rPr>
  </w:style>
  <w:style w:type="paragraph" w:customStyle="1" w:styleId="xl39">
    <w:name w:val="xl39"/>
    <w:basedOn w:val="a0"/>
    <w:rsid w:val="00B2584B"/>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40">
    <w:name w:val="xl40"/>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41">
    <w:name w:val="xl41"/>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42">
    <w:name w:val="xl42"/>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kern w:val="0"/>
      <w:sz w:val="20"/>
    </w:rPr>
  </w:style>
  <w:style w:type="paragraph" w:customStyle="1" w:styleId="xl43">
    <w:name w:val="xl43"/>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44">
    <w:name w:val="xl44"/>
    <w:basedOn w:val="a0"/>
    <w:rsid w:val="00B2584B"/>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kern w:val="0"/>
      <w:sz w:val="20"/>
    </w:rPr>
  </w:style>
  <w:style w:type="paragraph" w:customStyle="1" w:styleId="font11">
    <w:name w:val="font11"/>
    <w:basedOn w:val="a0"/>
    <w:rsid w:val="00B2584B"/>
    <w:pPr>
      <w:widowControl/>
      <w:spacing w:before="100" w:beforeAutospacing="1" w:after="100" w:afterAutospacing="1"/>
      <w:jc w:val="left"/>
    </w:pPr>
    <w:rPr>
      <w:rFonts w:eastAsia="宋体"/>
      <w:b/>
      <w:bCs/>
      <w:kern w:val="0"/>
      <w:sz w:val="24"/>
      <w:szCs w:val="24"/>
    </w:rPr>
  </w:style>
  <w:style w:type="paragraph" w:customStyle="1" w:styleId="font12">
    <w:name w:val="font12"/>
    <w:basedOn w:val="a0"/>
    <w:rsid w:val="00B2584B"/>
    <w:pPr>
      <w:widowControl/>
      <w:spacing w:before="100" w:beforeAutospacing="1" w:after="100" w:afterAutospacing="1"/>
      <w:jc w:val="left"/>
    </w:pPr>
    <w:rPr>
      <w:rFonts w:ascii="宋体" w:eastAsia="宋体" w:hAnsi="宋体" w:hint="eastAsia"/>
      <w:b/>
      <w:bCs/>
      <w:kern w:val="0"/>
      <w:sz w:val="24"/>
      <w:szCs w:val="24"/>
    </w:rPr>
  </w:style>
  <w:style w:type="paragraph" w:customStyle="1" w:styleId="font13">
    <w:name w:val="font13"/>
    <w:basedOn w:val="a0"/>
    <w:rsid w:val="00B2584B"/>
    <w:pPr>
      <w:widowControl/>
      <w:spacing w:before="100" w:beforeAutospacing="1" w:after="100" w:afterAutospacing="1"/>
      <w:jc w:val="left"/>
    </w:pPr>
    <w:rPr>
      <w:rFonts w:ascii="方正书宋_GBK" w:eastAsia="方正书宋_GBK" w:hAnsi="Arial Unicode MS" w:hint="eastAsia"/>
      <w:b/>
      <w:bCs/>
      <w:kern w:val="0"/>
      <w:sz w:val="22"/>
      <w:szCs w:val="22"/>
    </w:rPr>
  </w:style>
  <w:style w:type="paragraph" w:customStyle="1" w:styleId="xl67">
    <w:name w:val="xl67"/>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宋体"/>
      <w:kern w:val="0"/>
      <w:sz w:val="22"/>
      <w:szCs w:val="22"/>
    </w:rPr>
  </w:style>
  <w:style w:type="paragraph" w:styleId="af3">
    <w:name w:val="Title"/>
    <w:basedOn w:val="a0"/>
    <w:next w:val="a0"/>
    <w:link w:val="Char7"/>
    <w:qFormat/>
    <w:rsid w:val="00B2584B"/>
    <w:pPr>
      <w:adjustRightInd w:val="0"/>
      <w:snapToGrid w:val="0"/>
      <w:spacing w:line="288" w:lineRule="auto"/>
      <w:jc w:val="center"/>
      <w:outlineLvl w:val="0"/>
    </w:pPr>
    <w:rPr>
      <w:rFonts w:ascii="Cambria" w:eastAsia="方正小标宋_GBK" w:hAnsi="Cambria"/>
      <w:bCs/>
      <w:sz w:val="44"/>
      <w:szCs w:val="32"/>
    </w:rPr>
  </w:style>
  <w:style w:type="character" w:customStyle="1" w:styleId="Char7">
    <w:name w:val="标题 Char"/>
    <w:basedOn w:val="a1"/>
    <w:link w:val="af3"/>
    <w:rsid w:val="00B2584B"/>
    <w:rPr>
      <w:rFonts w:ascii="Cambria" w:eastAsia="方正小标宋_GBK" w:hAnsi="Cambria" w:cs="Times New Roman"/>
      <w:bCs/>
      <w:sz w:val="44"/>
      <w:szCs w:val="32"/>
    </w:rPr>
  </w:style>
  <w:style w:type="paragraph" w:customStyle="1" w:styleId="xl65">
    <w:name w:val="xl65"/>
    <w:basedOn w:val="a0"/>
    <w:rsid w:val="00B2584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color w:val="000000"/>
      <w:kern w:val="0"/>
      <w:sz w:val="22"/>
      <w:szCs w:val="22"/>
    </w:rPr>
  </w:style>
  <w:style w:type="paragraph" w:customStyle="1" w:styleId="xl66">
    <w:name w:val="xl66"/>
    <w:basedOn w:val="a0"/>
    <w:rsid w:val="00B2584B"/>
    <w:pPr>
      <w:widowControl/>
      <w:spacing w:before="100" w:beforeAutospacing="1" w:after="100" w:afterAutospacing="1"/>
      <w:jc w:val="center"/>
    </w:pPr>
    <w:rPr>
      <w:rFonts w:ascii="仿宋_GB2312" w:eastAsia="仿宋_GB2312" w:hAnsi="Arial Unicode MS" w:hint="eastAsia"/>
      <w:color w:val="000000"/>
      <w:kern w:val="0"/>
      <w:sz w:val="22"/>
      <w:szCs w:val="22"/>
    </w:rPr>
  </w:style>
  <w:style w:type="paragraph" w:customStyle="1" w:styleId="xl60">
    <w:name w:val="xl60"/>
    <w:basedOn w:val="a0"/>
    <w:rsid w:val="00B2584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宋体"/>
      <w:kern w:val="0"/>
      <w:sz w:val="20"/>
    </w:rPr>
  </w:style>
  <w:style w:type="paragraph" w:customStyle="1" w:styleId="xl61">
    <w:name w:val="xl61"/>
    <w:basedOn w:val="a0"/>
    <w:rsid w:val="00B2584B"/>
    <w:pPr>
      <w:widowControl/>
      <w:spacing w:before="100" w:beforeAutospacing="1" w:after="100" w:afterAutospacing="1"/>
      <w:jc w:val="center"/>
      <w:textAlignment w:val="center"/>
    </w:pPr>
    <w:rPr>
      <w:rFonts w:eastAsia="宋体"/>
      <w:kern w:val="0"/>
      <w:sz w:val="20"/>
    </w:rPr>
  </w:style>
  <w:style w:type="paragraph" w:customStyle="1" w:styleId="xl62">
    <w:name w:val="xl62"/>
    <w:basedOn w:val="a0"/>
    <w:rsid w:val="00B2584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宋体"/>
      <w:kern w:val="0"/>
      <w:sz w:val="22"/>
      <w:szCs w:val="22"/>
    </w:rPr>
  </w:style>
  <w:style w:type="paragraph" w:customStyle="1" w:styleId="xl63">
    <w:name w:val="xl63"/>
    <w:basedOn w:val="a0"/>
    <w:rsid w:val="00B2584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eastAsia="宋体"/>
      <w:kern w:val="0"/>
      <w:sz w:val="22"/>
      <w:szCs w:val="22"/>
    </w:rPr>
  </w:style>
  <w:style w:type="paragraph" w:customStyle="1" w:styleId="xl64">
    <w:name w:val="xl64"/>
    <w:basedOn w:val="a0"/>
    <w:rsid w:val="00B2584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宋体"/>
      <w:b/>
      <w:bCs/>
      <w:kern w:val="0"/>
      <w:sz w:val="22"/>
      <w:szCs w:val="22"/>
    </w:rPr>
  </w:style>
  <w:style w:type="paragraph" w:customStyle="1" w:styleId="xl256">
    <w:name w:val="xl256"/>
    <w:basedOn w:val="a0"/>
    <w:rsid w:val="00B2584B"/>
    <w:pPr>
      <w:widowControl/>
      <w:spacing w:before="100" w:beforeAutospacing="1" w:after="100" w:afterAutospacing="1"/>
      <w:jc w:val="center"/>
    </w:pPr>
    <w:rPr>
      <w:rFonts w:ascii="Arial Unicode MS" w:eastAsia="宋体" w:hAnsi="Arial Unicode MS"/>
      <w:kern w:val="0"/>
      <w:sz w:val="24"/>
      <w:szCs w:val="24"/>
    </w:rPr>
  </w:style>
  <w:style w:type="paragraph" w:customStyle="1" w:styleId="xl257">
    <w:name w:val="xl257"/>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258">
    <w:name w:val="xl258"/>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0"/>
    </w:rPr>
  </w:style>
  <w:style w:type="paragraph" w:customStyle="1" w:styleId="xl259">
    <w:name w:val="xl259"/>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0"/>
    </w:rPr>
  </w:style>
  <w:style w:type="paragraph" w:customStyle="1" w:styleId="xl260">
    <w:name w:val="xl260"/>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kern w:val="0"/>
      <w:sz w:val="20"/>
    </w:rPr>
  </w:style>
  <w:style w:type="paragraph" w:customStyle="1" w:styleId="xl261">
    <w:name w:val="xl261"/>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62">
    <w:name w:val="xl262"/>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kern w:val="0"/>
      <w:sz w:val="20"/>
    </w:rPr>
  </w:style>
  <w:style w:type="paragraph" w:customStyle="1" w:styleId="xl263">
    <w:name w:val="xl263"/>
    <w:basedOn w:val="a0"/>
    <w:rsid w:val="00B2584B"/>
    <w:pPr>
      <w:widowControl/>
      <w:spacing w:before="100" w:beforeAutospacing="1" w:after="100" w:afterAutospacing="1"/>
      <w:jc w:val="left"/>
    </w:pPr>
    <w:rPr>
      <w:rFonts w:ascii="Arial Unicode MS" w:eastAsia="宋体" w:hAnsi="Arial Unicode MS"/>
      <w:kern w:val="0"/>
      <w:sz w:val="20"/>
    </w:rPr>
  </w:style>
  <w:style w:type="paragraph" w:customStyle="1" w:styleId="xl264">
    <w:name w:val="xl264"/>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65">
    <w:name w:val="xl265"/>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66">
    <w:name w:val="xl266"/>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67">
    <w:name w:val="xl267"/>
    <w:basedOn w:val="a0"/>
    <w:rsid w:val="00B2584B"/>
    <w:pPr>
      <w:widowControl/>
      <w:spacing w:before="100" w:beforeAutospacing="1" w:after="100" w:afterAutospacing="1"/>
      <w:jc w:val="center"/>
      <w:textAlignment w:val="top"/>
    </w:pPr>
    <w:rPr>
      <w:rFonts w:ascii="Arial Unicode MS" w:eastAsia="宋体" w:hAnsi="Arial Unicode MS"/>
      <w:color w:val="000000"/>
      <w:kern w:val="0"/>
      <w:sz w:val="22"/>
      <w:szCs w:val="22"/>
    </w:rPr>
  </w:style>
  <w:style w:type="paragraph" w:customStyle="1" w:styleId="xl268">
    <w:name w:val="xl268"/>
    <w:basedOn w:val="a0"/>
    <w:rsid w:val="00B2584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69">
    <w:name w:val="xl269"/>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0">
    <w:name w:val="xl270"/>
    <w:basedOn w:val="a0"/>
    <w:rsid w:val="00B2584B"/>
    <w:pPr>
      <w:widowControl/>
      <w:spacing w:before="100" w:beforeAutospacing="1" w:after="100" w:afterAutospacing="1"/>
      <w:jc w:val="center"/>
      <w:textAlignment w:val="center"/>
    </w:pPr>
    <w:rPr>
      <w:rFonts w:ascii="黑体" w:eastAsia="黑体" w:hAnsi="Arial Unicode MS" w:hint="eastAsia"/>
      <w:color w:val="000000"/>
      <w:kern w:val="0"/>
      <w:sz w:val="40"/>
      <w:szCs w:val="40"/>
    </w:rPr>
  </w:style>
  <w:style w:type="paragraph" w:customStyle="1" w:styleId="xl271">
    <w:name w:val="xl271"/>
    <w:basedOn w:val="a0"/>
    <w:rsid w:val="00B2584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2">
    <w:name w:val="xl272"/>
    <w:basedOn w:val="a0"/>
    <w:rsid w:val="00B2584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3">
    <w:name w:val="xl273"/>
    <w:basedOn w:val="a0"/>
    <w:rsid w:val="00B2584B"/>
    <w:pPr>
      <w:widowControl/>
      <w:pBdr>
        <w:bottom w:val="single" w:sz="4" w:space="0" w:color="auto"/>
      </w:pBdr>
      <w:spacing w:before="100" w:beforeAutospacing="1" w:after="100" w:afterAutospacing="1"/>
      <w:jc w:val="right"/>
      <w:textAlignment w:val="center"/>
    </w:pPr>
    <w:rPr>
      <w:rFonts w:ascii="Arial Unicode MS" w:eastAsia="宋体" w:hAnsi="Arial Unicode MS"/>
      <w:color w:val="000000"/>
      <w:kern w:val="0"/>
      <w:sz w:val="24"/>
      <w:szCs w:val="24"/>
    </w:rPr>
  </w:style>
  <w:style w:type="paragraph" w:customStyle="1" w:styleId="xl274">
    <w:name w:val="xl274"/>
    <w:basedOn w:val="a0"/>
    <w:rsid w:val="00B2584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5">
    <w:name w:val="xl275"/>
    <w:basedOn w:val="a0"/>
    <w:rsid w:val="00B2584B"/>
    <w:pPr>
      <w:widowControl/>
      <w:pBdr>
        <w:top w:val="single" w:sz="4" w:space="0" w:color="auto"/>
        <w:lef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6">
    <w:name w:val="xl276"/>
    <w:basedOn w:val="a0"/>
    <w:rsid w:val="00B2584B"/>
    <w:pPr>
      <w:widowControl/>
      <w:pBdr>
        <w:top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7">
    <w:name w:val="xl277"/>
    <w:basedOn w:val="a0"/>
    <w:rsid w:val="00B2584B"/>
    <w:pPr>
      <w:widowControl/>
      <w:spacing w:before="100" w:beforeAutospacing="1" w:after="100" w:afterAutospacing="1"/>
      <w:jc w:val="center"/>
      <w:textAlignment w:val="center"/>
    </w:pPr>
    <w:rPr>
      <w:rFonts w:ascii="Arial Unicode MS" w:eastAsia="宋体" w:hAnsi="Arial Unicode MS"/>
      <w:kern w:val="0"/>
      <w:sz w:val="24"/>
      <w:szCs w:val="24"/>
    </w:rPr>
  </w:style>
  <w:style w:type="paragraph" w:customStyle="1" w:styleId="xl278">
    <w:name w:val="xl278"/>
    <w:basedOn w:val="a0"/>
    <w:rsid w:val="00B2584B"/>
    <w:pPr>
      <w:widowControl/>
      <w:pBdr>
        <w:left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宋体" w:hAnsi="Arial Unicode MS"/>
      <w:kern w:val="0"/>
      <w:sz w:val="20"/>
    </w:rPr>
  </w:style>
  <w:style w:type="paragraph" w:customStyle="1" w:styleId="xl279">
    <w:name w:val="xl279"/>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280">
    <w:name w:val="xl280"/>
    <w:basedOn w:val="a0"/>
    <w:rsid w:val="00B2584B"/>
    <w:pPr>
      <w:widowControl/>
      <w:pBdr>
        <w:top w:val="single" w:sz="4" w:space="0" w:color="auto"/>
        <w:left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宋体" w:hAnsi="Arial Unicode MS"/>
      <w:kern w:val="0"/>
      <w:sz w:val="20"/>
    </w:rPr>
  </w:style>
  <w:style w:type="paragraph" w:customStyle="1" w:styleId="xl281">
    <w:name w:val="xl281"/>
    <w:basedOn w:val="a0"/>
    <w:rsid w:val="00B2584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282">
    <w:name w:val="xl282"/>
    <w:basedOn w:val="a0"/>
    <w:rsid w:val="00B2584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283">
    <w:name w:val="xl283"/>
    <w:basedOn w:val="a0"/>
    <w:rsid w:val="00B2584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84">
    <w:name w:val="xl284"/>
    <w:basedOn w:val="a0"/>
    <w:rsid w:val="00B2584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85">
    <w:name w:val="xl285"/>
    <w:basedOn w:val="a0"/>
    <w:rsid w:val="00B2584B"/>
    <w:pPr>
      <w:widowControl/>
      <w:pBdr>
        <w:bottom w:val="single" w:sz="4" w:space="0" w:color="auto"/>
      </w:pBdr>
      <w:spacing w:before="100" w:beforeAutospacing="1" w:after="100" w:afterAutospacing="1"/>
      <w:jc w:val="right"/>
      <w:textAlignment w:val="center"/>
    </w:pPr>
    <w:rPr>
      <w:rFonts w:ascii="Arial Unicode MS" w:eastAsia="宋体" w:hAnsi="Arial Unicode MS"/>
      <w:kern w:val="0"/>
      <w:sz w:val="24"/>
      <w:szCs w:val="24"/>
    </w:rPr>
  </w:style>
  <w:style w:type="paragraph" w:customStyle="1" w:styleId="10">
    <w:name w:val="标题1"/>
    <w:basedOn w:val="a0"/>
    <w:next w:val="a0"/>
    <w:rsid w:val="00B2584B"/>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32">
    <w:name w:val="标题3"/>
    <w:basedOn w:val="a0"/>
    <w:next w:val="a0"/>
    <w:rsid w:val="00B2584B"/>
    <w:pPr>
      <w:autoSpaceDE w:val="0"/>
      <w:autoSpaceDN w:val="0"/>
      <w:snapToGrid w:val="0"/>
      <w:spacing w:line="590" w:lineRule="atLeast"/>
      <w:ind w:firstLine="624"/>
    </w:pPr>
    <w:rPr>
      <w:rFonts w:eastAsia="方正黑体_GBK"/>
      <w:snapToGrid w:val="0"/>
      <w:kern w:val="0"/>
      <w:sz w:val="32"/>
    </w:rPr>
  </w:style>
  <w:style w:type="character" w:customStyle="1" w:styleId="2Char2">
    <w:name w:val="标题2 Char"/>
    <w:rsid w:val="00B2584B"/>
    <w:rPr>
      <w:rFonts w:eastAsia="方正楷体_GBK"/>
      <w:snapToGrid w:val="0"/>
      <w:sz w:val="32"/>
      <w:lang w:val="en-US" w:eastAsia="zh-CN" w:bidi="ar-SA"/>
    </w:rPr>
  </w:style>
  <w:style w:type="paragraph" w:customStyle="1" w:styleId="Char1CharCharChar">
    <w:name w:val=" Char1 Char Char Char"/>
    <w:basedOn w:val="a0"/>
    <w:rsid w:val="00B2584B"/>
    <w:rPr>
      <w:rFonts w:ascii="Tahoma" w:eastAsia="宋体" w:hAnsi="Tahoma"/>
      <w:sz w:val="24"/>
    </w:rPr>
  </w:style>
  <w:style w:type="character" w:styleId="af4">
    <w:name w:val="FollowedHyperlink"/>
    <w:basedOn w:val="a1"/>
    <w:rsid w:val="00B2584B"/>
    <w:rPr>
      <w:color w:val="800080"/>
      <w:u w:val="single"/>
    </w:rPr>
  </w:style>
  <w:style w:type="paragraph" w:customStyle="1" w:styleId="GB2312">
    <w:name w:val="正文仿宋_GB2312四号"/>
    <w:basedOn w:val="a0"/>
    <w:rsid w:val="00B2584B"/>
    <w:pPr>
      <w:spacing w:beforeLines="50"/>
      <w:ind w:firstLineChars="200" w:firstLine="560"/>
    </w:pPr>
    <w:rPr>
      <w:rFonts w:ascii="仿宋_GB2312" w:eastAsia="仿宋_GB2312"/>
      <w:sz w:val="28"/>
    </w:rPr>
  </w:style>
  <w:style w:type="paragraph" w:customStyle="1" w:styleId="af5">
    <w:name w:val="正文标题"/>
    <w:next w:val="GB2312"/>
    <w:qFormat/>
    <w:rsid w:val="00B2584B"/>
    <w:pPr>
      <w:spacing w:beforeLines="100" w:afterLines="100"/>
      <w:jc w:val="center"/>
    </w:pPr>
    <w:rPr>
      <w:rFonts w:ascii="仿宋_GB2312" w:eastAsia="黑体" w:hAnsi="Times New Roman" w:cs="Times New Roman"/>
      <w:sz w:val="32"/>
      <w:szCs w:val="20"/>
    </w:rPr>
  </w:style>
  <w:style w:type="paragraph" w:customStyle="1" w:styleId="T">
    <w:name w:val="T正文样式"/>
    <w:basedOn w:val="a0"/>
    <w:rsid w:val="00B2584B"/>
    <w:pPr>
      <w:ind w:firstLineChars="200" w:firstLine="600"/>
    </w:pPr>
    <w:rPr>
      <w:rFonts w:ascii="仿宋_GB2312" w:eastAsia="仿宋_GB2312"/>
      <w:szCs w:val="30"/>
    </w:rPr>
  </w:style>
  <w:style w:type="paragraph" w:customStyle="1" w:styleId="T0">
    <w:name w:val="T正文样式加粗"/>
    <w:basedOn w:val="T"/>
    <w:autoRedefine/>
    <w:qFormat/>
    <w:rsid w:val="00B2584B"/>
    <w:pPr>
      <w:jc w:val="left"/>
    </w:pPr>
    <w:rPr>
      <w:b/>
      <w:bCs/>
    </w:rPr>
  </w:style>
  <w:style w:type="paragraph" w:customStyle="1" w:styleId="reader-word-layerreader-word-s1-10">
    <w:name w:val="reader-word-layer reader-word-s1-10"/>
    <w:basedOn w:val="a0"/>
    <w:rsid w:val="00B2584B"/>
    <w:pPr>
      <w:widowControl/>
      <w:spacing w:before="100" w:beforeAutospacing="1" w:after="100" w:afterAutospacing="1"/>
      <w:jc w:val="left"/>
    </w:pPr>
    <w:rPr>
      <w:rFonts w:ascii="宋体" w:eastAsia="宋体" w:hAnsi="宋体"/>
      <w:kern w:val="0"/>
      <w:sz w:val="24"/>
      <w:szCs w:val="24"/>
    </w:rPr>
  </w:style>
  <w:style w:type="character" w:customStyle="1" w:styleId="2CharChar">
    <w:name w:val="标题2 Char Char"/>
    <w:basedOn w:val="a1"/>
    <w:rsid w:val="00B2584B"/>
    <w:rPr>
      <w:rFonts w:eastAsia="方正楷体_GBK"/>
      <w:snapToGrid w:val="0"/>
      <w:sz w:val="32"/>
      <w:lang w:val="en-US" w:eastAsia="zh-CN" w:bidi="ar-SA"/>
    </w:rPr>
  </w:style>
  <w:style w:type="paragraph" w:customStyle="1" w:styleId="af6">
    <w:name w:val="文字"/>
    <w:basedOn w:val="a0"/>
    <w:rsid w:val="00B2584B"/>
    <w:pPr>
      <w:widowControl/>
      <w:spacing w:afterLines="50" w:line="360" w:lineRule="auto"/>
      <w:ind w:firstLine="420"/>
    </w:pPr>
    <w:rPr>
      <w:rFonts w:eastAsia="宋体"/>
      <w:kern w:val="0"/>
      <w:sz w:val="24"/>
      <w:szCs w:val="24"/>
    </w:rPr>
  </w:style>
  <w:style w:type="paragraph" w:customStyle="1" w:styleId="p0">
    <w:name w:val="p0"/>
    <w:basedOn w:val="a0"/>
    <w:rsid w:val="00B2584B"/>
    <w:pPr>
      <w:widowControl/>
      <w:topLinePunct/>
      <w:spacing w:line="290" w:lineRule="auto"/>
    </w:pPr>
    <w:rPr>
      <w:rFonts w:ascii="方正仿宋_GBK" w:eastAsia="方正仿宋_GBK" w:hAnsi="宋体"/>
      <w:kern w:val="0"/>
      <w:sz w:val="32"/>
      <w:szCs w:val="32"/>
    </w:rPr>
  </w:style>
  <w:style w:type="character" w:customStyle="1" w:styleId="CharChar4">
    <w:name w:val=" Char Char4"/>
    <w:rsid w:val="00B2584B"/>
    <w:rPr>
      <w:rFonts w:eastAsia="宋体"/>
      <w:kern w:val="2"/>
      <w:sz w:val="18"/>
      <w:szCs w:val="18"/>
      <w:lang w:val="en-US" w:eastAsia="zh-CN" w:bidi="ar-SA"/>
    </w:rPr>
  </w:style>
  <w:style w:type="character" w:customStyle="1" w:styleId="CharChar3">
    <w:name w:val=" Char Char3"/>
    <w:semiHidden/>
    <w:rsid w:val="00B2584B"/>
    <w:rPr>
      <w:rFonts w:eastAsia="宋体"/>
      <w:kern w:val="2"/>
      <w:sz w:val="18"/>
      <w:szCs w:val="18"/>
      <w:lang w:val="en-US" w:eastAsia="zh-CN" w:bidi="ar-SA"/>
    </w:rPr>
  </w:style>
  <w:style w:type="character" w:customStyle="1" w:styleId="CharChar1">
    <w:name w:val=" Char Char1"/>
    <w:basedOn w:val="a1"/>
    <w:semiHidden/>
    <w:rsid w:val="00B2584B"/>
    <w:rPr>
      <w:rFonts w:ascii="Calibri" w:eastAsia="宋体" w:hAnsi="Calibri"/>
      <w:kern w:val="2"/>
      <w:sz w:val="21"/>
      <w:szCs w:val="22"/>
      <w:lang w:val="en-US" w:eastAsia="zh-CN" w:bidi="ar-SA"/>
    </w:rPr>
  </w:style>
  <w:style w:type="paragraph" w:styleId="af7">
    <w:name w:val="annotation text"/>
    <w:basedOn w:val="a0"/>
    <w:link w:val="Char8"/>
    <w:semiHidden/>
    <w:unhideWhenUsed/>
    <w:rsid w:val="00B2584B"/>
    <w:pPr>
      <w:jc w:val="left"/>
    </w:pPr>
  </w:style>
  <w:style w:type="character" w:customStyle="1" w:styleId="Char8">
    <w:name w:val="批注文字 Char"/>
    <w:basedOn w:val="a1"/>
    <w:link w:val="af7"/>
    <w:uiPriority w:val="99"/>
    <w:semiHidden/>
    <w:rsid w:val="00B2584B"/>
    <w:rPr>
      <w:rFonts w:ascii="Times New Roman" w:eastAsia="方正仿宋简体" w:hAnsi="Times New Roman" w:cs="Times New Roman"/>
      <w:sz w:val="30"/>
      <w:szCs w:val="20"/>
    </w:rPr>
  </w:style>
  <w:style w:type="paragraph" w:styleId="af8">
    <w:name w:val="annotation subject"/>
    <w:basedOn w:val="af7"/>
    <w:next w:val="af7"/>
    <w:link w:val="Char9"/>
    <w:semiHidden/>
    <w:unhideWhenUsed/>
    <w:rsid w:val="00B2584B"/>
    <w:rPr>
      <w:rFonts w:ascii="Calibri" w:eastAsia="宋体" w:hAnsi="Calibri"/>
      <w:b/>
      <w:bCs/>
      <w:sz w:val="21"/>
      <w:szCs w:val="22"/>
    </w:rPr>
  </w:style>
  <w:style w:type="character" w:customStyle="1" w:styleId="Char9">
    <w:name w:val="批注主题 Char"/>
    <w:basedOn w:val="Char8"/>
    <w:link w:val="af8"/>
    <w:semiHidden/>
    <w:rsid w:val="00B2584B"/>
    <w:rPr>
      <w:rFonts w:ascii="Calibri" w:eastAsia="宋体" w:hAnsi="Calibri" w:cs="Times New Roman"/>
      <w:b/>
      <w:bCs/>
      <w:sz w:val="30"/>
      <w:szCs w:val="20"/>
    </w:rPr>
  </w:style>
  <w:style w:type="character" w:customStyle="1" w:styleId="CharChar">
    <w:name w:val=" Char Char"/>
    <w:basedOn w:val="CharChar1"/>
    <w:semiHidden/>
    <w:rsid w:val="00B2584B"/>
    <w:rPr>
      <w:rFonts w:ascii="Calibri" w:eastAsia="宋体" w:hAnsi="Calibri"/>
      <w:b/>
      <w:bCs/>
      <w:kern w:val="2"/>
      <w:sz w:val="21"/>
      <w:szCs w:val="22"/>
      <w:lang w:val="en-US" w:eastAsia="zh-CN" w:bidi="ar-SA"/>
    </w:rPr>
  </w:style>
  <w:style w:type="paragraph" w:customStyle="1" w:styleId="CharCharChar">
    <w:name w:val="Char Char Char"/>
    <w:basedOn w:val="a0"/>
    <w:rsid w:val="00B2584B"/>
    <w:rPr>
      <w:rFonts w:eastAsia="宋体"/>
      <w:sz w:val="21"/>
      <w:szCs w:val="24"/>
    </w:rPr>
  </w:style>
  <w:style w:type="character" w:customStyle="1" w:styleId="ca-2">
    <w:name w:val="ca-2"/>
    <w:basedOn w:val="a1"/>
    <w:rsid w:val="00B2584B"/>
  </w:style>
  <w:style w:type="paragraph" w:styleId="af9">
    <w:name w:val="List Bullet"/>
    <w:basedOn w:val="a0"/>
    <w:autoRedefine/>
    <w:rsid w:val="00B2584B"/>
    <w:pPr>
      <w:numPr>
        <w:numId w:val="1"/>
      </w:numPr>
    </w:pPr>
  </w:style>
  <w:style w:type="paragraph" w:customStyle="1" w:styleId="afa">
    <w:name w:val="附件栏"/>
    <w:basedOn w:val="a0"/>
    <w:rsid w:val="00B2584B"/>
    <w:pPr>
      <w:autoSpaceDE w:val="0"/>
      <w:autoSpaceDN w:val="0"/>
      <w:snapToGrid w:val="0"/>
      <w:spacing w:line="590" w:lineRule="atLeast"/>
      <w:ind w:firstLine="624"/>
    </w:pPr>
    <w:rPr>
      <w:rFonts w:eastAsia="方正仿宋_GBK"/>
      <w:snapToGrid w:val="0"/>
      <w:kern w:val="0"/>
      <w:sz w:val="32"/>
    </w:rPr>
  </w:style>
  <w:style w:type="paragraph" w:customStyle="1" w:styleId="ListParagraph">
    <w:name w:val="List Paragraph"/>
    <w:basedOn w:val="a0"/>
    <w:rsid w:val="00B2584B"/>
    <w:pPr>
      <w:ind w:firstLineChars="200" w:firstLine="420"/>
    </w:pPr>
    <w:rPr>
      <w:rFonts w:ascii="Calibri" w:eastAsia="宋体" w:hAnsi="Calibri"/>
      <w:sz w:val="21"/>
      <w:szCs w:val="22"/>
    </w:rPr>
  </w:style>
  <w:style w:type="paragraph" w:customStyle="1" w:styleId="22">
    <w:name w:val="列出段落2"/>
    <w:basedOn w:val="a0"/>
    <w:rsid w:val="00B2584B"/>
    <w:pPr>
      <w:ind w:firstLineChars="200" w:firstLine="420"/>
    </w:pPr>
    <w:rPr>
      <w:rFonts w:eastAsia="宋体"/>
      <w:sz w:val="21"/>
      <w:szCs w:val="22"/>
    </w:rPr>
  </w:style>
  <w:style w:type="paragraph" w:customStyle="1" w:styleId="TOCHeading">
    <w:name w:val="TOC Heading"/>
    <w:basedOn w:val="1"/>
    <w:next w:val="a0"/>
    <w:rsid w:val="00B2584B"/>
    <w:pPr>
      <w:keepNext/>
      <w:keepLines/>
      <w:widowControl/>
      <w:spacing w:before="240" w:line="259" w:lineRule="auto"/>
      <w:ind w:firstLineChars="0" w:firstLine="0"/>
      <w:jc w:val="left"/>
      <w:outlineLvl w:val="9"/>
    </w:pPr>
    <w:rPr>
      <w:rFonts w:ascii="Calibri Light" w:eastAsia="宋体" w:hAnsi="Calibri Light"/>
      <w:bCs w:val="0"/>
      <w:color w:val="2E74B5"/>
      <w:kern w:val="0"/>
      <w:szCs w:val="32"/>
    </w:rPr>
  </w:style>
  <w:style w:type="paragraph" w:styleId="11">
    <w:name w:val="toc 1"/>
    <w:basedOn w:val="a0"/>
    <w:next w:val="a0"/>
    <w:autoRedefine/>
    <w:semiHidden/>
    <w:rsid w:val="00B2584B"/>
    <w:pPr>
      <w:spacing w:before="120" w:after="120"/>
      <w:jc w:val="left"/>
    </w:pPr>
    <w:rPr>
      <w:rFonts w:ascii="Calibri" w:eastAsia="仿宋" w:hAnsi="Calibri"/>
      <w:b/>
      <w:bCs/>
      <w:caps/>
      <w:sz w:val="24"/>
    </w:rPr>
  </w:style>
  <w:style w:type="paragraph" w:styleId="23">
    <w:name w:val="toc 2"/>
    <w:basedOn w:val="a0"/>
    <w:next w:val="a0"/>
    <w:autoRedefine/>
    <w:semiHidden/>
    <w:rsid w:val="00B2584B"/>
    <w:pPr>
      <w:tabs>
        <w:tab w:val="right" w:leader="dot" w:pos="8296"/>
      </w:tabs>
      <w:spacing w:line="600" w:lineRule="exact"/>
      <w:ind w:left="210"/>
      <w:jc w:val="left"/>
    </w:pPr>
    <w:rPr>
      <w:rFonts w:eastAsia="方正小标宋_GBK"/>
      <w:bCs/>
      <w:smallCaps/>
      <w:noProof/>
      <w:sz w:val="28"/>
    </w:rPr>
  </w:style>
  <w:style w:type="paragraph" w:styleId="33">
    <w:name w:val="toc 3"/>
    <w:basedOn w:val="a0"/>
    <w:next w:val="a0"/>
    <w:autoRedefine/>
    <w:semiHidden/>
    <w:rsid w:val="00B2584B"/>
    <w:pPr>
      <w:ind w:left="420"/>
      <w:jc w:val="left"/>
    </w:pPr>
    <w:rPr>
      <w:rFonts w:ascii="Calibri" w:eastAsia="华文仿宋" w:hAnsi="Calibri"/>
      <w:iCs/>
      <w:sz w:val="21"/>
    </w:rPr>
  </w:style>
  <w:style w:type="paragraph" w:styleId="50">
    <w:name w:val="toc 5"/>
    <w:basedOn w:val="a0"/>
    <w:next w:val="a0"/>
    <w:autoRedefine/>
    <w:semiHidden/>
    <w:rsid w:val="00B2584B"/>
    <w:pPr>
      <w:ind w:left="840"/>
      <w:jc w:val="left"/>
    </w:pPr>
    <w:rPr>
      <w:rFonts w:ascii="Calibri" w:eastAsia="宋体" w:hAnsi="Calibri"/>
      <w:sz w:val="18"/>
      <w:szCs w:val="18"/>
    </w:rPr>
  </w:style>
  <w:style w:type="paragraph" w:styleId="70">
    <w:name w:val="toc 7"/>
    <w:basedOn w:val="a0"/>
    <w:next w:val="a0"/>
    <w:autoRedefine/>
    <w:semiHidden/>
    <w:rsid w:val="00B2584B"/>
    <w:pPr>
      <w:ind w:left="1260"/>
      <w:jc w:val="left"/>
    </w:pPr>
    <w:rPr>
      <w:rFonts w:ascii="Calibri" w:eastAsia="宋体" w:hAnsi="Calibri"/>
      <w:sz w:val="18"/>
      <w:szCs w:val="18"/>
    </w:rPr>
  </w:style>
  <w:style w:type="paragraph" w:styleId="80">
    <w:name w:val="toc 8"/>
    <w:basedOn w:val="a0"/>
    <w:next w:val="a0"/>
    <w:autoRedefine/>
    <w:semiHidden/>
    <w:rsid w:val="00B2584B"/>
    <w:pPr>
      <w:ind w:left="1470"/>
      <w:jc w:val="left"/>
    </w:pPr>
    <w:rPr>
      <w:rFonts w:ascii="Calibri" w:eastAsia="宋体" w:hAnsi="Calibri"/>
      <w:sz w:val="18"/>
      <w:szCs w:val="18"/>
    </w:rPr>
  </w:style>
  <w:style w:type="paragraph" w:customStyle="1" w:styleId="annotationsubject">
    <w:name w:val="annotation subject"/>
    <w:basedOn w:val="af7"/>
    <w:next w:val="af7"/>
    <w:rsid w:val="00B2584B"/>
    <w:rPr>
      <w:rFonts w:ascii="Calibri" w:eastAsia="宋体" w:hAnsi="Calibri"/>
      <w:b/>
      <w:kern w:val="0"/>
      <w:sz w:val="20"/>
    </w:rPr>
  </w:style>
  <w:style w:type="paragraph" w:styleId="afb">
    <w:name w:val="Document Map"/>
    <w:basedOn w:val="a0"/>
    <w:link w:val="Chara"/>
    <w:semiHidden/>
    <w:rsid w:val="00B2584B"/>
    <w:rPr>
      <w:rFonts w:ascii="Microsoft YaHei UI" w:eastAsia="Microsoft YaHei UI" w:hAnsi="Calibri"/>
      <w:kern w:val="0"/>
      <w:sz w:val="18"/>
    </w:rPr>
  </w:style>
  <w:style w:type="character" w:customStyle="1" w:styleId="Chara">
    <w:name w:val="文档结构图 Char"/>
    <w:basedOn w:val="a1"/>
    <w:link w:val="afb"/>
    <w:semiHidden/>
    <w:rsid w:val="00B2584B"/>
    <w:rPr>
      <w:rFonts w:ascii="Microsoft YaHei UI" w:eastAsia="Microsoft YaHei UI" w:hAnsi="Calibri" w:cs="Times New Roman"/>
      <w:kern w:val="0"/>
      <w:sz w:val="18"/>
      <w:szCs w:val="20"/>
    </w:rPr>
  </w:style>
  <w:style w:type="paragraph" w:customStyle="1" w:styleId="BalloonText">
    <w:name w:val="Balloon Text"/>
    <w:basedOn w:val="a0"/>
    <w:rsid w:val="00B2584B"/>
    <w:rPr>
      <w:rFonts w:ascii="Calibri" w:eastAsia="宋体" w:hAnsi="Calibri"/>
      <w:kern w:val="0"/>
      <w:sz w:val="18"/>
    </w:rPr>
  </w:style>
  <w:style w:type="paragraph" w:customStyle="1" w:styleId="34">
    <w:name w:val="列出段落3"/>
    <w:basedOn w:val="a0"/>
    <w:rsid w:val="00B2584B"/>
    <w:pPr>
      <w:ind w:firstLineChars="200" w:firstLine="420"/>
    </w:pPr>
    <w:rPr>
      <w:rFonts w:eastAsia="宋体"/>
      <w:sz w:val="21"/>
      <w:szCs w:val="22"/>
    </w:rPr>
  </w:style>
  <w:style w:type="paragraph" w:styleId="40">
    <w:name w:val="toc 4"/>
    <w:basedOn w:val="a0"/>
    <w:next w:val="a0"/>
    <w:autoRedefine/>
    <w:semiHidden/>
    <w:rsid w:val="00B2584B"/>
    <w:pPr>
      <w:ind w:left="630"/>
      <w:jc w:val="left"/>
    </w:pPr>
    <w:rPr>
      <w:rFonts w:ascii="Calibri" w:eastAsia="华文仿宋" w:hAnsi="Calibri"/>
      <w:sz w:val="21"/>
      <w:szCs w:val="18"/>
    </w:rPr>
  </w:style>
  <w:style w:type="paragraph" w:styleId="60">
    <w:name w:val="toc 6"/>
    <w:basedOn w:val="a0"/>
    <w:next w:val="a0"/>
    <w:autoRedefine/>
    <w:semiHidden/>
    <w:rsid w:val="00B2584B"/>
    <w:pPr>
      <w:ind w:left="1050"/>
      <w:jc w:val="left"/>
    </w:pPr>
    <w:rPr>
      <w:rFonts w:ascii="Calibri" w:eastAsia="宋体" w:hAnsi="Calibri"/>
      <w:sz w:val="18"/>
      <w:szCs w:val="18"/>
    </w:rPr>
  </w:style>
  <w:style w:type="paragraph" w:styleId="90">
    <w:name w:val="toc 9"/>
    <w:basedOn w:val="a0"/>
    <w:next w:val="a0"/>
    <w:autoRedefine/>
    <w:semiHidden/>
    <w:rsid w:val="00B2584B"/>
    <w:pPr>
      <w:ind w:left="1680"/>
      <w:jc w:val="left"/>
    </w:pPr>
    <w:rPr>
      <w:rFonts w:ascii="Calibri" w:eastAsia="宋体" w:hAnsi="Calibri"/>
      <w:sz w:val="18"/>
      <w:szCs w:val="18"/>
    </w:rPr>
  </w:style>
  <w:style w:type="paragraph" w:customStyle="1" w:styleId="CM1">
    <w:name w:val="CM1"/>
    <w:basedOn w:val="a0"/>
    <w:next w:val="a0"/>
    <w:rsid w:val="00B2584B"/>
    <w:pPr>
      <w:autoSpaceDE w:val="0"/>
      <w:autoSpaceDN w:val="0"/>
      <w:adjustRightInd w:val="0"/>
      <w:jc w:val="left"/>
    </w:pPr>
    <w:rPr>
      <w:rFonts w:ascii="微软雅黑" w:eastAsia="微软雅黑"/>
      <w:kern w:val="0"/>
      <w:sz w:val="24"/>
      <w:szCs w:val="24"/>
    </w:rPr>
  </w:style>
  <w:style w:type="paragraph" w:customStyle="1" w:styleId="CM48">
    <w:name w:val="CM48"/>
    <w:basedOn w:val="a0"/>
    <w:next w:val="a0"/>
    <w:rsid w:val="00B2584B"/>
    <w:pPr>
      <w:autoSpaceDE w:val="0"/>
      <w:autoSpaceDN w:val="0"/>
      <w:adjustRightInd w:val="0"/>
      <w:jc w:val="left"/>
    </w:pPr>
    <w:rPr>
      <w:rFonts w:ascii="微软雅黑" w:eastAsia="微软雅黑"/>
      <w:kern w:val="0"/>
      <w:sz w:val="24"/>
      <w:szCs w:val="24"/>
    </w:rPr>
  </w:style>
  <w:style w:type="paragraph" w:customStyle="1" w:styleId="12">
    <w:name w:val="列出段落1"/>
    <w:basedOn w:val="a0"/>
    <w:rsid w:val="00B2584B"/>
    <w:pPr>
      <w:ind w:firstLineChars="200" w:firstLine="420"/>
    </w:pPr>
    <w:rPr>
      <w:rFonts w:eastAsia="宋体"/>
      <w:sz w:val="21"/>
      <w:szCs w:val="22"/>
    </w:rPr>
  </w:style>
  <w:style w:type="paragraph" w:customStyle="1" w:styleId="Default">
    <w:name w:val="Default"/>
    <w:rsid w:val="00B2584B"/>
    <w:pPr>
      <w:widowControl w:val="0"/>
      <w:autoSpaceDE w:val="0"/>
      <w:autoSpaceDN w:val="0"/>
      <w:adjustRightInd w:val="0"/>
    </w:pPr>
    <w:rPr>
      <w:rFonts w:ascii="黑体" w:eastAsia="黑体" w:hAnsi="Times New Roman" w:cs="Times New Roman"/>
      <w:color w:val="000000"/>
      <w:kern w:val="0"/>
      <w:sz w:val="24"/>
      <w:szCs w:val="24"/>
    </w:rPr>
  </w:style>
  <w:style w:type="paragraph" w:customStyle="1" w:styleId="110">
    <w:name w:val="列出段落11"/>
    <w:basedOn w:val="a0"/>
    <w:rsid w:val="00B2584B"/>
    <w:pPr>
      <w:ind w:firstLineChars="200" w:firstLine="420"/>
    </w:pPr>
    <w:rPr>
      <w:rFonts w:eastAsia="宋体"/>
      <w:sz w:val="21"/>
      <w:szCs w:val="22"/>
    </w:rPr>
  </w:style>
  <w:style w:type="paragraph" w:customStyle="1" w:styleId="xl123">
    <w:name w:val="xl123"/>
    <w:basedOn w:val="a0"/>
    <w:rsid w:val="00B258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kern w:val="0"/>
      <w:sz w:val="18"/>
      <w:szCs w:val="18"/>
    </w:rPr>
  </w:style>
  <w:style w:type="paragraph" w:customStyle="1" w:styleId="xl122">
    <w:name w:val="xl122"/>
    <w:basedOn w:val="a0"/>
    <w:rsid w:val="00B258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b/>
      <w:bCs/>
      <w:kern w:val="0"/>
      <w:sz w:val="20"/>
    </w:rPr>
  </w:style>
  <w:style w:type="paragraph" w:customStyle="1" w:styleId="xl150">
    <w:name w:val="xl150"/>
    <w:basedOn w:val="a0"/>
    <w:rsid w:val="00B258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18"/>
      <w:szCs w:val="18"/>
    </w:rPr>
  </w:style>
  <w:style w:type="paragraph" w:customStyle="1" w:styleId="xl149">
    <w:name w:val="xl149"/>
    <w:basedOn w:val="a0"/>
    <w:rsid w:val="00B2584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48">
    <w:name w:val="xl148"/>
    <w:basedOn w:val="a0"/>
    <w:rsid w:val="00B2584B"/>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47">
    <w:name w:val="xl147"/>
    <w:basedOn w:val="a0"/>
    <w:rsid w:val="00B2584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46">
    <w:name w:val="xl146"/>
    <w:basedOn w:val="a0"/>
    <w:rsid w:val="00B2584B"/>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45">
    <w:name w:val="xl145"/>
    <w:basedOn w:val="a0"/>
    <w:rsid w:val="00B2584B"/>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44">
    <w:name w:val="xl144"/>
    <w:basedOn w:val="a0"/>
    <w:rsid w:val="00B2584B"/>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43">
    <w:name w:val="xl143"/>
    <w:basedOn w:val="a0"/>
    <w:rsid w:val="00B2584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42">
    <w:name w:val="xl142"/>
    <w:basedOn w:val="a0"/>
    <w:rsid w:val="00B2584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宋体" w:eastAsia="宋体" w:hAnsi="宋体"/>
      <w:kern w:val="0"/>
      <w:sz w:val="18"/>
      <w:szCs w:val="18"/>
    </w:rPr>
  </w:style>
  <w:style w:type="paragraph" w:customStyle="1" w:styleId="xl141">
    <w:name w:val="xl141"/>
    <w:basedOn w:val="a0"/>
    <w:rsid w:val="00B2584B"/>
    <w:pPr>
      <w:widowControl/>
      <w:spacing w:before="100" w:beforeAutospacing="1" w:after="100" w:afterAutospacing="1"/>
      <w:jc w:val="left"/>
      <w:textAlignment w:val="center"/>
    </w:pPr>
    <w:rPr>
      <w:rFonts w:ascii="宋体" w:eastAsia="宋体" w:hAnsi="宋体"/>
      <w:kern w:val="0"/>
      <w:sz w:val="18"/>
      <w:szCs w:val="18"/>
    </w:rPr>
  </w:style>
  <w:style w:type="paragraph" w:customStyle="1" w:styleId="xl140">
    <w:name w:val="xl140"/>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xl139">
    <w:name w:val="xl139"/>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18"/>
      <w:szCs w:val="18"/>
    </w:rPr>
  </w:style>
  <w:style w:type="paragraph" w:customStyle="1" w:styleId="xl138">
    <w:name w:val="xl138"/>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xl137">
    <w:name w:val="xl137"/>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xl136">
    <w:name w:val="xl136"/>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kern w:val="0"/>
      <w:sz w:val="18"/>
      <w:szCs w:val="18"/>
    </w:rPr>
  </w:style>
  <w:style w:type="paragraph" w:customStyle="1" w:styleId="xl135">
    <w:name w:val="xl135"/>
    <w:basedOn w:val="a0"/>
    <w:rsid w:val="00B258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18"/>
      <w:szCs w:val="18"/>
    </w:rPr>
  </w:style>
  <w:style w:type="paragraph" w:customStyle="1" w:styleId="xl134">
    <w:name w:val="xl134"/>
    <w:basedOn w:val="a0"/>
    <w:rsid w:val="00B258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kern w:val="0"/>
      <w:sz w:val="18"/>
      <w:szCs w:val="18"/>
    </w:rPr>
  </w:style>
  <w:style w:type="paragraph" w:customStyle="1" w:styleId="xl133">
    <w:name w:val="xl133"/>
    <w:basedOn w:val="a0"/>
    <w:rsid w:val="00B2584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32">
    <w:name w:val="xl132"/>
    <w:basedOn w:val="a0"/>
    <w:rsid w:val="00B2584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宋体" w:eastAsia="宋体" w:hAnsi="宋体"/>
      <w:kern w:val="0"/>
      <w:sz w:val="18"/>
      <w:szCs w:val="18"/>
    </w:rPr>
  </w:style>
  <w:style w:type="paragraph" w:customStyle="1" w:styleId="xl131">
    <w:name w:val="xl131"/>
    <w:basedOn w:val="a0"/>
    <w:rsid w:val="00B2584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30">
    <w:name w:val="xl130"/>
    <w:basedOn w:val="a0"/>
    <w:rsid w:val="00B2584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kern w:val="0"/>
      <w:sz w:val="18"/>
      <w:szCs w:val="18"/>
    </w:rPr>
  </w:style>
  <w:style w:type="paragraph" w:customStyle="1" w:styleId="xl129">
    <w:name w:val="xl129"/>
    <w:basedOn w:val="a0"/>
    <w:rsid w:val="00B2584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28">
    <w:name w:val="xl128"/>
    <w:basedOn w:val="a0"/>
    <w:rsid w:val="00B2584B"/>
    <w:pPr>
      <w:widowControl/>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27">
    <w:name w:val="xl127"/>
    <w:basedOn w:val="a0"/>
    <w:rsid w:val="00B258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26">
    <w:name w:val="xl126"/>
    <w:basedOn w:val="a0"/>
    <w:rsid w:val="00B2584B"/>
    <w:pPr>
      <w:widowControl/>
      <w:shd w:val="clear" w:color="000000" w:fill="FFFFFF"/>
      <w:spacing w:before="100" w:beforeAutospacing="1" w:after="100" w:afterAutospacing="1"/>
      <w:jc w:val="right"/>
      <w:textAlignment w:val="center"/>
    </w:pPr>
    <w:rPr>
      <w:rFonts w:ascii="宋体" w:eastAsia="宋体" w:hAnsi="宋体"/>
      <w:b/>
      <w:bCs/>
      <w:kern w:val="0"/>
      <w:sz w:val="20"/>
    </w:rPr>
  </w:style>
  <w:style w:type="paragraph" w:customStyle="1" w:styleId="xl125">
    <w:name w:val="xl125"/>
    <w:basedOn w:val="a0"/>
    <w:rsid w:val="00B2584B"/>
    <w:pPr>
      <w:widowControl/>
      <w:shd w:val="clear" w:color="000000" w:fill="FFFFFF"/>
      <w:spacing w:before="100" w:beforeAutospacing="1" w:after="100" w:afterAutospacing="1"/>
      <w:jc w:val="right"/>
      <w:textAlignment w:val="center"/>
    </w:pPr>
    <w:rPr>
      <w:rFonts w:ascii="仿宋_GB2312" w:eastAsia="仿宋_GB2312" w:hAnsi="宋体"/>
      <w:kern w:val="0"/>
      <w:sz w:val="20"/>
    </w:rPr>
  </w:style>
  <w:style w:type="paragraph" w:customStyle="1" w:styleId="xl124">
    <w:name w:val="xl124"/>
    <w:basedOn w:val="a0"/>
    <w:rsid w:val="00B2584B"/>
    <w:pPr>
      <w:widowControl/>
      <w:shd w:val="clear" w:color="000000" w:fill="FFFFFF"/>
      <w:spacing w:before="100" w:beforeAutospacing="1" w:after="100" w:afterAutospacing="1"/>
      <w:jc w:val="right"/>
      <w:textAlignment w:val="center"/>
    </w:pPr>
    <w:rPr>
      <w:rFonts w:ascii="仿宋_GB2312" w:eastAsia="仿宋_GB2312" w:hAnsi="宋体"/>
      <w:kern w:val="0"/>
      <w:sz w:val="20"/>
    </w:rPr>
  </w:style>
  <w:style w:type="paragraph" w:customStyle="1" w:styleId="xl151">
    <w:name w:val="xl151"/>
    <w:basedOn w:val="a0"/>
    <w:rsid w:val="00B2584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52">
    <w:name w:val="xl152"/>
    <w:basedOn w:val="a0"/>
    <w:rsid w:val="00B2584B"/>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56">
    <w:name w:val="xl156"/>
    <w:basedOn w:val="a0"/>
    <w:rsid w:val="00B2584B"/>
    <w:pPr>
      <w:widowControl/>
      <w:pBdr>
        <w:bottom w:val="single" w:sz="4" w:space="0" w:color="auto"/>
      </w:pBdr>
      <w:shd w:val="clear" w:color="000000" w:fill="FFFFFF"/>
      <w:spacing w:before="100" w:beforeAutospacing="1" w:after="100" w:afterAutospacing="1"/>
      <w:jc w:val="left"/>
      <w:textAlignment w:val="center"/>
    </w:pPr>
    <w:rPr>
      <w:rFonts w:ascii="宋体" w:eastAsia="宋体" w:hAnsi="宋体"/>
      <w:kern w:val="0"/>
      <w:sz w:val="20"/>
    </w:rPr>
  </w:style>
  <w:style w:type="paragraph" w:customStyle="1" w:styleId="xl155">
    <w:name w:val="xl155"/>
    <w:basedOn w:val="a0"/>
    <w:rsid w:val="00B2584B"/>
    <w:pPr>
      <w:widowControl/>
      <w:pBdr>
        <w:bottom w:val="single" w:sz="4" w:space="0" w:color="auto"/>
      </w:pBdr>
      <w:shd w:val="clear" w:color="000000" w:fill="FFFFFF"/>
      <w:spacing w:before="100" w:beforeAutospacing="1" w:after="100" w:afterAutospacing="1"/>
      <w:jc w:val="center"/>
      <w:textAlignment w:val="center"/>
    </w:pPr>
    <w:rPr>
      <w:rFonts w:ascii="宋体" w:eastAsia="宋体" w:hAnsi="宋体"/>
      <w:kern w:val="0"/>
      <w:sz w:val="20"/>
    </w:rPr>
  </w:style>
  <w:style w:type="paragraph" w:customStyle="1" w:styleId="xl154">
    <w:name w:val="xl154"/>
    <w:basedOn w:val="a0"/>
    <w:rsid w:val="00B2584B"/>
    <w:pPr>
      <w:widowControl/>
      <w:shd w:val="clear" w:color="000000" w:fill="FFFFFF"/>
      <w:spacing w:before="100" w:beforeAutospacing="1" w:after="100" w:afterAutospacing="1"/>
      <w:jc w:val="center"/>
      <w:textAlignment w:val="center"/>
    </w:pPr>
    <w:rPr>
      <w:rFonts w:ascii="黑体" w:eastAsia="黑体" w:hAnsi="黑体"/>
      <w:b/>
      <w:bCs/>
      <w:kern w:val="0"/>
      <w:sz w:val="40"/>
      <w:szCs w:val="40"/>
    </w:rPr>
  </w:style>
  <w:style w:type="paragraph" w:customStyle="1" w:styleId="xl153">
    <w:name w:val="xl153"/>
    <w:basedOn w:val="a0"/>
    <w:rsid w:val="00B2584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Revision">
    <w:name w:val="Revision"/>
    <w:hidden/>
    <w:rsid w:val="00B2584B"/>
    <w:rPr>
      <w:rFonts w:ascii="Times New Roman" w:eastAsia="宋体" w:hAnsi="Times New Roman" w:cs="Times New Roman"/>
    </w:rPr>
  </w:style>
  <w:style w:type="paragraph" w:customStyle="1" w:styleId="font14">
    <w:name w:val="font14"/>
    <w:basedOn w:val="a0"/>
    <w:rsid w:val="00B2584B"/>
    <w:pPr>
      <w:widowControl/>
      <w:spacing w:before="100" w:beforeAutospacing="1" w:after="100" w:afterAutospacing="1"/>
      <w:jc w:val="left"/>
    </w:pPr>
    <w:rPr>
      <w:rFonts w:eastAsia="宋体"/>
      <w:color w:val="FF0000"/>
      <w:kern w:val="0"/>
      <w:sz w:val="20"/>
    </w:rPr>
  </w:style>
  <w:style w:type="paragraph" w:customStyle="1" w:styleId="font15">
    <w:name w:val="font15"/>
    <w:basedOn w:val="a0"/>
    <w:rsid w:val="00B2584B"/>
    <w:pPr>
      <w:widowControl/>
      <w:spacing w:before="100" w:beforeAutospacing="1" w:after="100" w:afterAutospacing="1"/>
      <w:jc w:val="left"/>
    </w:pPr>
    <w:rPr>
      <w:rFonts w:ascii="方正仿宋_GBK" w:eastAsia="方正仿宋_GBK" w:hAnsi="宋体"/>
      <w:color w:val="FF0000"/>
      <w:kern w:val="0"/>
      <w:sz w:val="20"/>
    </w:rPr>
  </w:style>
  <w:style w:type="paragraph" w:customStyle="1" w:styleId="xl157">
    <w:name w:val="xl157"/>
    <w:basedOn w:val="a0"/>
    <w:rsid w:val="00B258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58">
    <w:name w:val="xl158"/>
    <w:basedOn w:val="a0"/>
    <w:rsid w:val="00B258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仿宋_GBK" w:eastAsia="方正仿宋_GBK" w:hAnsi="宋体"/>
      <w:kern w:val="0"/>
      <w:sz w:val="20"/>
    </w:rPr>
  </w:style>
  <w:style w:type="paragraph" w:customStyle="1" w:styleId="xl159">
    <w:name w:val="xl159"/>
    <w:basedOn w:val="a0"/>
    <w:rsid w:val="00B258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60">
    <w:name w:val="xl160"/>
    <w:basedOn w:val="a0"/>
    <w:rsid w:val="00B2584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xl161">
    <w:name w:val="xl161"/>
    <w:basedOn w:val="a0"/>
    <w:rsid w:val="00B2584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宋体"/>
      <w:b/>
      <w:bCs/>
      <w:color w:val="000000"/>
      <w:kern w:val="0"/>
      <w:sz w:val="20"/>
    </w:rPr>
  </w:style>
  <w:style w:type="paragraph" w:customStyle="1" w:styleId="xl162">
    <w:name w:val="xl162"/>
    <w:basedOn w:val="a0"/>
    <w:rsid w:val="00B2584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宋体"/>
      <w:color w:val="FF0000"/>
      <w:kern w:val="0"/>
      <w:sz w:val="20"/>
    </w:rPr>
  </w:style>
  <w:style w:type="paragraph" w:customStyle="1" w:styleId="xl163">
    <w:name w:val="xl163"/>
    <w:basedOn w:val="a0"/>
    <w:rsid w:val="00B2584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宋体"/>
      <w:color w:val="FF0000"/>
      <w:kern w:val="0"/>
      <w:sz w:val="20"/>
    </w:rPr>
  </w:style>
  <w:style w:type="paragraph" w:customStyle="1" w:styleId="xl164">
    <w:name w:val="xl164"/>
    <w:basedOn w:val="a0"/>
    <w:rsid w:val="00B2584B"/>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65">
    <w:name w:val="xl165"/>
    <w:basedOn w:val="a0"/>
    <w:rsid w:val="00B2584B"/>
    <w:pPr>
      <w:widowControl/>
      <w:pBdr>
        <w:top w:val="single" w:sz="4" w:space="0" w:color="auto"/>
        <w:bottom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66">
    <w:name w:val="xl166"/>
    <w:basedOn w:val="a0"/>
    <w:rsid w:val="00B2584B"/>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67">
    <w:name w:val="xl167"/>
    <w:basedOn w:val="a0"/>
    <w:rsid w:val="00B2584B"/>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xl168">
    <w:name w:val="xl168"/>
    <w:basedOn w:val="a0"/>
    <w:rsid w:val="00B2584B"/>
    <w:pPr>
      <w:widowControl/>
      <w:pBdr>
        <w:top w:val="single" w:sz="4" w:space="0" w:color="auto"/>
        <w:bottom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xl169">
    <w:name w:val="xl169"/>
    <w:basedOn w:val="a0"/>
    <w:rsid w:val="00B2584B"/>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font0">
    <w:name w:val="font0"/>
    <w:basedOn w:val="a0"/>
    <w:rsid w:val="00B2584B"/>
    <w:pPr>
      <w:widowControl/>
      <w:spacing w:before="100" w:beforeAutospacing="1" w:after="100" w:afterAutospacing="1"/>
      <w:jc w:val="left"/>
    </w:pPr>
    <w:rPr>
      <w:rFonts w:ascii="宋体" w:eastAsia="宋体" w:hAnsi="宋体"/>
      <w:color w:val="000000"/>
      <w:kern w:val="0"/>
      <w:sz w:val="24"/>
      <w:szCs w:val="24"/>
    </w:rPr>
  </w:style>
  <w:style w:type="paragraph" w:customStyle="1" w:styleId="font16">
    <w:name w:val="font16"/>
    <w:basedOn w:val="a0"/>
    <w:rsid w:val="00B2584B"/>
    <w:pPr>
      <w:widowControl/>
      <w:spacing w:before="100" w:beforeAutospacing="1" w:after="100" w:afterAutospacing="1"/>
      <w:jc w:val="left"/>
    </w:pPr>
    <w:rPr>
      <w:rFonts w:eastAsia="宋体"/>
      <w:kern w:val="0"/>
      <w:sz w:val="20"/>
    </w:rPr>
  </w:style>
  <w:style w:type="paragraph" w:customStyle="1" w:styleId="font17">
    <w:name w:val="font17"/>
    <w:basedOn w:val="a0"/>
    <w:rsid w:val="00B2584B"/>
    <w:pPr>
      <w:widowControl/>
      <w:spacing w:before="100" w:beforeAutospacing="1" w:after="100" w:afterAutospacing="1"/>
      <w:jc w:val="left"/>
    </w:pPr>
    <w:rPr>
      <w:rFonts w:ascii="宋体" w:eastAsia="宋体" w:hAnsi="宋体"/>
      <w:color w:val="000000"/>
      <w:kern w:val="0"/>
      <w:sz w:val="22"/>
      <w:szCs w:val="22"/>
    </w:rPr>
  </w:style>
  <w:style w:type="paragraph" w:customStyle="1" w:styleId="font18">
    <w:name w:val="font18"/>
    <w:basedOn w:val="a0"/>
    <w:rsid w:val="00B2584B"/>
    <w:pPr>
      <w:widowControl/>
      <w:spacing w:before="100" w:beforeAutospacing="1" w:after="100" w:afterAutospacing="1"/>
      <w:jc w:val="left"/>
    </w:pPr>
    <w:rPr>
      <w:rFonts w:ascii="宋体" w:eastAsia="宋体" w:hAnsi="宋体"/>
      <w:kern w:val="0"/>
      <w:sz w:val="20"/>
    </w:rPr>
  </w:style>
  <w:style w:type="paragraph" w:customStyle="1" w:styleId="font19">
    <w:name w:val="font19"/>
    <w:basedOn w:val="a0"/>
    <w:rsid w:val="00B2584B"/>
    <w:pPr>
      <w:widowControl/>
      <w:spacing w:before="100" w:beforeAutospacing="1" w:after="100" w:afterAutospacing="1"/>
      <w:jc w:val="left"/>
    </w:pPr>
    <w:rPr>
      <w:rFonts w:ascii="宋体" w:eastAsia="宋体" w:hAnsi="宋体"/>
      <w:kern w:val="0"/>
      <w:sz w:val="18"/>
      <w:szCs w:val="18"/>
    </w:rPr>
  </w:style>
  <w:style w:type="character" w:customStyle="1" w:styleId="ca-52">
    <w:name w:val="ca-52"/>
    <w:basedOn w:val="a1"/>
    <w:rsid w:val="00B2584B"/>
  </w:style>
  <w:style w:type="paragraph" w:customStyle="1" w:styleId="pa-5">
    <w:name w:val="pa-5"/>
    <w:basedOn w:val="a0"/>
    <w:rsid w:val="00B2584B"/>
    <w:pPr>
      <w:widowControl/>
      <w:spacing w:before="100" w:beforeAutospacing="1" w:after="100" w:afterAutospacing="1"/>
      <w:jc w:val="left"/>
    </w:pPr>
    <w:rPr>
      <w:rFonts w:ascii="宋体" w:eastAsia="宋体" w:hAnsi="宋体"/>
      <w:kern w:val="0"/>
      <w:sz w:val="24"/>
      <w:szCs w:val="24"/>
    </w:rPr>
  </w:style>
  <w:style w:type="character" w:customStyle="1" w:styleId="ca-22">
    <w:name w:val="ca-22"/>
    <w:basedOn w:val="a1"/>
    <w:rsid w:val="00B2584B"/>
  </w:style>
  <w:style w:type="character" w:customStyle="1" w:styleId="ca-12">
    <w:name w:val="ca-12"/>
    <w:basedOn w:val="a1"/>
    <w:rsid w:val="00B2584B"/>
  </w:style>
  <w:style w:type="paragraph" w:customStyle="1" w:styleId="pa-6">
    <w:name w:val="pa-6"/>
    <w:basedOn w:val="a0"/>
    <w:rsid w:val="00B2584B"/>
    <w:pPr>
      <w:widowControl/>
      <w:numPr>
        <w:numId w:val="4"/>
      </w:numPr>
      <w:spacing w:before="100" w:beforeAutospacing="1" w:after="100" w:afterAutospacing="1"/>
      <w:jc w:val="left"/>
    </w:pPr>
    <w:rPr>
      <w:rFonts w:ascii="宋体" w:eastAsia="宋体" w:hAnsi="宋体"/>
      <w:kern w:val="0"/>
      <w:sz w:val="24"/>
      <w:szCs w:val="24"/>
    </w:rPr>
  </w:style>
  <w:style w:type="paragraph" w:customStyle="1" w:styleId="pa-8">
    <w:name w:val="pa-8"/>
    <w:basedOn w:val="a0"/>
    <w:rsid w:val="00B2584B"/>
    <w:pPr>
      <w:widowControl/>
      <w:numPr>
        <w:ilvl w:val="1"/>
        <w:numId w:val="4"/>
      </w:numPr>
      <w:spacing w:before="100" w:beforeAutospacing="1" w:after="100" w:afterAutospacing="1"/>
      <w:jc w:val="left"/>
    </w:pPr>
    <w:rPr>
      <w:rFonts w:ascii="宋体" w:eastAsia="宋体" w:hAnsi="宋体"/>
      <w:kern w:val="0"/>
      <w:sz w:val="24"/>
      <w:szCs w:val="24"/>
    </w:rPr>
  </w:style>
  <w:style w:type="paragraph" w:customStyle="1" w:styleId="3Level3Headsect123H3Underrubrik2Subheadingh3hh">
    <w:name w:val="样式 标题 3Level 3 Headsect1.2.3H3Underrubrik2Sub headingh3hh..."/>
    <w:basedOn w:val="3"/>
    <w:rsid w:val="00B2584B"/>
    <w:pPr>
      <w:numPr>
        <w:ilvl w:val="2"/>
        <w:numId w:val="4"/>
      </w:numPr>
      <w:tabs>
        <w:tab w:val="num" w:pos="1418"/>
      </w:tabs>
      <w:spacing w:line="600" w:lineRule="exact"/>
      <w:ind w:left="1418" w:hanging="567"/>
    </w:pPr>
    <w:rPr>
      <w:rFonts w:ascii="宋体" w:hAnsi="宋体"/>
      <w:sz w:val="24"/>
      <w:szCs w:val="24"/>
    </w:rPr>
  </w:style>
  <w:style w:type="paragraph" w:customStyle="1" w:styleId="a">
    <w:name w:val="一级条标题"/>
    <w:basedOn w:val="a0"/>
    <w:next w:val="a0"/>
    <w:rsid w:val="00B2584B"/>
    <w:pPr>
      <w:widowControl/>
      <w:numPr>
        <w:ilvl w:val="3"/>
        <w:numId w:val="4"/>
      </w:numPr>
      <w:outlineLvl w:val="2"/>
    </w:pPr>
    <w:rPr>
      <w:rFonts w:ascii="黑体" w:eastAsia="黑体"/>
      <w:kern w:val="0"/>
      <w:sz w:val="21"/>
    </w:rPr>
  </w:style>
  <w:style w:type="paragraph" w:customStyle="1" w:styleId="afc">
    <w:name w:val="三级条标题"/>
    <w:basedOn w:val="a0"/>
    <w:next w:val="a0"/>
    <w:rsid w:val="00B2584B"/>
    <w:pPr>
      <w:widowControl/>
      <w:numPr>
        <w:ilvl w:val="1"/>
        <w:numId w:val="4"/>
      </w:numPr>
      <w:tabs>
        <w:tab w:val="num" w:pos="360"/>
      </w:tabs>
      <w:outlineLvl w:val="4"/>
    </w:pPr>
    <w:rPr>
      <w:rFonts w:ascii="黑体" w:eastAsia="黑体"/>
      <w:kern w:val="0"/>
      <w:sz w:val="21"/>
    </w:rPr>
  </w:style>
  <w:style w:type="paragraph" w:customStyle="1" w:styleId="afd">
    <w:name w:val="四级条标题"/>
    <w:basedOn w:val="afc"/>
    <w:next w:val="a0"/>
    <w:rsid w:val="00B2584B"/>
    <w:pPr>
      <w:numPr>
        <w:ilvl w:val="2"/>
      </w:numPr>
      <w:tabs>
        <w:tab w:val="num" w:pos="360"/>
        <w:tab w:val="num" w:pos="2040"/>
      </w:tabs>
      <w:ind w:leftChars="800" w:left="2040" w:hangingChars="200" w:hanging="360"/>
      <w:outlineLvl w:val="5"/>
    </w:pPr>
  </w:style>
  <w:style w:type="paragraph" w:customStyle="1" w:styleId="afe">
    <w:name w:val="五级条标题"/>
    <w:basedOn w:val="afd"/>
    <w:next w:val="a0"/>
    <w:rsid w:val="00B2584B"/>
    <w:pPr>
      <w:numPr>
        <w:ilvl w:val="3"/>
      </w:numPr>
      <w:tabs>
        <w:tab w:val="num" w:pos="360"/>
        <w:tab w:val="num" w:pos="2040"/>
      </w:tabs>
      <w:ind w:left="2040" w:hanging="360"/>
      <w:outlineLvl w:val="6"/>
    </w:pPr>
  </w:style>
  <w:style w:type="paragraph" w:customStyle="1" w:styleId="aff">
    <w:name w:val="线型"/>
    <w:basedOn w:val="aff0"/>
    <w:rsid w:val="00B2584B"/>
    <w:pPr>
      <w:spacing w:line="240" w:lineRule="auto"/>
      <w:ind w:left="0" w:firstLine="0"/>
      <w:jc w:val="center"/>
    </w:pPr>
    <w:rPr>
      <w:sz w:val="21"/>
    </w:rPr>
  </w:style>
  <w:style w:type="paragraph" w:customStyle="1" w:styleId="aff0">
    <w:name w:val="抄送栏"/>
    <w:basedOn w:val="a0"/>
    <w:rsid w:val="00B2584B"/>
    <w:pPr>
      <w:autoSpaceDE w:val="0"/>
      <w:autoSpaceDN w:val="0"/>
      <w:adjustRightInd w:val="0"/>
      <w:spacing w:line="454" w:lineRule="atLeast"/>
      <w:ind w:left="851" w:hanging="851"/>
    </w:pPr>
    <w:rPr>
      <w:rFonts w:ascii="汉鼎简仿宋" w:eastAsia="汉鼎简仿宋"/>
      <w:snapToGrid w:val="0"/>
      <w:kern w:val="0"/>
      <w:sz w:val="28"/>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0"/>
    <w:autoRedefine/>
    <w:rsid w:val="00B2584B"/>
    <w:pPr>
      <w:widowControl/>
      <w:spacing w:after="160" w:line="240" w:lineRule="exact"/>
      <w:jc w:val="left"/>
    </w:pPr>
    <w:rPr>
      <w:rFonts w:ascii="Verdana" w:eastAsia="仿宋_GB2312" w:hAnsi="Verdana"/>
      <w:kern w:val="0"/>
      <w:sz w:val="24"/>
      <w:lang w:eastAsia="en-US"/>
    </w:rPr>
  </w:style>
  <w:style w:type="character" w:customStyle="1" w:styleId="CharChar20">
    <w:name w:val="Char Char2"/>
    <w:locked/>
    <w:rsid w:val="00B2584B"/>
    <w:rPr>
      <w:rFonts w:ascii="宋体" w:eastAsia="宋体" w:hAnsi="Courier New" w:cs="Courier New"/>
      <w:kern w:val="2"/>
      <w:sz w:val="21"/>
      <w:szCs w:val="21"/>
      <w:lang w:val="en-US" w:eastAsia="zh-CN" w:bidi="ar-SA"/>
    </w:rPr>
  </w:style>
  <w:style w:type="paragraph" w:customStyle="1" w:styleId="Char11">
    <w:name w:val="Char11"/>
    <w:basedOn w:val="a0"/>
    <w:autoRedefine/>
    <w:rsid w:val="00B2584B"/>
    <w:pPr>
      <w:widowControl/>
      <w:spacing w:after="160" w:line="240" w:lineRule="exact"/>
      <w:jc w:val="left"/>
    </w:pPr>
    <w:rPr>
      <w:rFonts w:ascii="Verdana" w:eastAsia="仿宋_GB2312" w:hAnsi="Verdana"/>
      <w:kern w:val="0"/>
      <w:sz w:val="24"/>
      <w:szCs w:val="24"/>
      <w:lang w:eastAsia="en-US"/>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a0"/>
    <w:autoRedefine/>
    <w:rsid w:val="00B2584B"/>
    <w:pPr>
      <w:widowControl/>
      <w:spacing w:after="160" w:line="240" w:lineRule="exact"/>
      <w:jc w:val="left"/>
    </w:pPr>
    <w:rPr>
      <w:rFonts w:ascii="Verdana" w:eastAsia="仿宋_GB2312" w:hAnsi="Verdana"/>
      <w:kern w:val="0"/>
      <w:sz w:val="24"/>
      <w:szCs w:val="24"/>
      <w:lang w:eastAsia="en-US"/>
    </w:rPr>
  </w:style>
  <w:style w:type="character" w:customStyle="1" w:styleId="fccde55976-65d2-4d92-8453-da735845cbf4-0">
    <w:name w:val="fccde55976-65d2-4d92-8453-da735845cbf4-0"/>
    <w:basedOn w:val="a1"/>
    <w:rsid w:val="00B2584B"/>
  </w:style>
  <w:style w:type="character" w:customStyle="1" w:styleId="properhead">
    <w:name w:val="properhead"/>
    <w:basedOn w:val="a1"/>
    <w:rsid w:val="00B2584B"/>
    <w:rPr>
      <w:rFonts w:cs="Times New Roman"/>
    </w:rPr>
  </w:style>
  <w:style w:type="paragraph" w:customStyle="1" w:styleId="aff1">
    <w:name w:val="样式"/>
    <w:basedOn w:val="a0"/>
    <w:next w:val="ae"/>
    <w:rsid w:val="00B2584B"/>
    <w:pPr>
      <w:spacing w:line="590" w:lineRule="exact"/>
      <w:ind w:firstLineChars="200" w:firstLine="640"/>
    </w:pPr>
    <w:rPr>
      <w:rFonts w:ascii="仿宋_GB2312" w:eastAsia="仿宋_GB2312"/>
      <w:noProof/>
      <w:sz w:val="32"/>
      <w:szCs w:val="24"/>
    </w:rPr>
  </w:style>
  <w:style w:type="character" w:customStyle="1" w:styleId="content1">
    <w:name w:val="content1"/>
    <w:basedOn w:val="a1"/>
    <w:rsid w:val="00B2584B"/>
    <w:rPr>
      <w:rFonts w:ascii="" w:hAnsi="" w:cs="Times New Roman"/>
      <w:sz w:val="21"/>
      <w:szCs w:val="21"/>
    </w:rPr>
  </w:style>
  <w:style w:type="paragraph" w:customStyle="1" w:styleId="24">
    <w:name w:val="样式2"/>
    <w:basedOn w:val="a0"/>
    <w:next w:val="21"/>
    <w:rsid w:val="00B2584B"/>
    <w:rPr>
      <w:rFonts w:ascii="仿宋_GB2312" w:eastAsia="仿宋_GB2312"/>
      <w:szCs w:val="24"/>
    </w:rPr>
  </w:style>
  <w:style w:type="paragraph" w:customStyle="1" w:styleId="13">
    <w:name w:val="样式1"/>
    <w:rsid w:val="00B2584B"/>
    <w:pPr>
      <w:widowControl w:val="0"/>
      <w:autoSpaceDE w:val="0"/>
      <w:autoSpaceDN w:val="0"/>
      <w:adjustRightInd w:val="0"/>
    </w:pPr>
    <w:rPr>
      <w:rFonts w:ascii="Simsun" w:eastAsia="宋体" w:hAnsi="Simsun" w:cs="Times New Roman"/>
      <w:kern w:val="0"/>
      <w:sz w:val="24"/>
      <w:szCs w:val="24"/>
    </w:rPr>
  </w:style>
  <w:style w:type="paragraph" w:customStyle="1" w:styleId="CharCharChar3CharCharCharChar">
    <w:name w:val="Char Char Char3 Char Char Char Char"/>
    <w:basedOn w:val="a0"/>
    <w:autoRedefine/>
    <w:rsid w:val="00B2584B"/>
    <w:pPr>
      <w:widowControl/>
      <w:spacing w:after="160" w:line="240" w:lineRule="exact"/>
      <w:jc w:val="left"/>
    </w:pPr>
    <w:rPr>
      <w:rFonts w:ascii="Verdana" w:eastAsia="仿宋_GB2312" w:hAnsi="Verdana"/>
      <w:kern w:val="0"/>
      <w:sz w:val="24"/>
      <w:szCs w:val="24"/>
      <w:lang w:eastAsia="en-US"/>
    </w:rPr>
  </w:style>
  <w:style w:type="paragraph" w:customStyle="1" w:styleId="25">
    <w:name w:val="标题2"/>
    <w:basedOn w:val="a0"/>
    <w:next w:val="a0"/>
    <w:autoRedefine/>
    <w:rsid w:val="00B2584B"/>
    <w:pPr>
      <w:autoSpaceDE w:val="0"/>
      <w:autoSpaceDN w:val="0"/>
      <w:snapToGrid w:val="0"/>
      <w:spacing w:line="590" w:lineRule="atLeast"/>
      <w:jc w:val="center"/>
    </w:pPr>
    <w:rPr>
      <w:rFonts w:ascii="方正楷体_GBK" w:eastAsia="方正楷体_GBK"/>
      <w:snapToGrid w:val="0"/>
      <w:kern w:val="0"/>
      <w:sz w:val="32"/>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0"/>
    <w:autoRedefine/>
    <w:rsid w:val="00B2584B"/>
    <w:pPr>
      <w:widowControl/>
      <w:spacing w:after="160" w:line="240" w:lineRule="exact"/>
      <w:jc w:val="left"/>
    </w:pPr>
    <w:rPr>
      <w:rFonts w:ascii="Verdana" w:eastAsia="仿宋_GB2312" w:hAnsi="Verdana"/>
      <w:kern w:val="0"/>
      <w:sz w:val="24"/>
      <w:lang w:eastAsia="en-US"/>
    </w:rPr>
  </w:style>
  <w:style w:type="paragraph" w:customStyle="1" w:styleId="Style5">
    <w:name w:val="_Style 5"/>
    <w:basedOn w:val="a0"/>
    <w:rsid w:val="00B2584B"/>
    <w:pPr>
      <w:widowControl/>
      <w:spacing w:after="160" w:line="240" w:lineRule="exact"/>
      <w:jc w:val="left"/>
    </w:pPr>
    <w:rPr>
      <w:rFonts w:eastAsia="宋体"/>
      <w:sz w:val="21"/>
      <w:szCs w:val="24"/>
    </w:rPr>
  </w:style>
  <w:style w:type="paragraph" w:customStyle="1" w:styleId="aff2">
    <w:name w:val="印发份数"/>
    <w:basedOn w:val="a0"/>
    <w:rsid w:val="00B2584B"/>
    <w:pPr>
      <w:jc w:val="right"/>
    </w:pPr>
    <w:rPr>
      <w:rFonts w:ascii="仿宋_GB2312" w:eastAsia="仿宋_GB2312"/>
      <w:sz w:val="32"/>
    </w:rPr>
  </w:style>
  <w:style w:type="character" w:customStyle="1" w:styleId="hei141">
    <w:name w:val="hei141"/>
    <w:rsid w:val="00B2584B"/>
    <w:rPr>
      <w:rFonts w:ascii="宋体" w:eastAsia="宋体" w:hAnsi="宋体"/>
      <w:color w:val="000000"/>
      <w:sz w:val="21"/>
      <w:u w:val="none"/>
    </w:rPr>
  </w:style>
  <w:style w:type="character" w:customStyle="1" w:styleId="font71">
    <w:name w:val="font71"/>
    <w:basedOn w:val="a1"/>
    <w:rsid w:val="00B2584B"/>
    <w:rPr>
      <w:rFonts w:ascii="Times New Roman" w:hAnsi="Times New Roman" w:cs="Times New Roman" w:hint="default"/>
      <w:i w:val="0"/>
      <w:color w:val="000000"/>
      <w:sz w:val="24"/>
      <w:szCs w:val="24"/>
      <w:u w:val="none"/>
    </w:rPr>
  </w:style>
  <w:style w:type="character" w:customStyle="1" w:styleId="font41">
    <w:name w:val="font41"/>
    <w:basedOn w:val="a1"/>
    <w:rsid w:val="00B2584B"/>
    <w:rPr>
      <w:rFonts w:ascii="宋体" w:eastAsia="宋体" w:hAnsi="宋体" w:cs="宋体" w:hint="eastAsia"/>
      <w:i w:val="0"/>
      <w:color w:val="000000"/>
      <w:sz w:val="24"/>
      <w:szCs w:val="24"/>
      <w:u w:val="none"/>
    </w:rPr>
  </w:style>
  <w:style w:type="paragraph" w:customStyle="1" w:styleId="customunionstyle">
    <w:name w:val="custom_unionstyle"/>
    <w:basedOn w:val="a0"/>
    <w:rsid w:val="00B2584B"/>
    <w:pPr>
      <w:widowControl/>
      <w:spacing w:before="100" w:beforeAutospacing="1" w:after="100" w:afterAutospacing="1"/>
      <w:jc w:val="left"/>
    </w:pPr>
    <w:rPr>
      <w:rFonts w:ascii="宋体" w:eastAsia="宋体" w:hAnsi="宋体"/>
      <w:kern w:val="0"/>
      <w:sz w:val="24"/>
      <w:szCs w:val="24"/>
    </w:rPr>
  </w:style>
  <w:style w:type="paragraph" w:customStyle="1" w:styleId="CharCharCharChar1CharChar">
    <w:name w:val="Char Char Char Char1 Char Char"/>
    <w:basedOn w:val="a0"/>
    <w:rsid w:val="00B2584B"/>
    <w:rPr>
      <w:rFonts w:eastAsia="宋体"/>
      <w:sz w:val="21"/>
    </w:rPr>
  </w:style>
  <w:style w:type="paragraph" w:customStyle="1" w:styleId="1102224">
    <w:name w:val="1 字元 字元 字元10 字元 字元 字元 字元 字元 字元2 字元 字元 字元 字元 字元 字元 字元 字元 字元2 字元 字元 字元 字元 字元 字元 字元 字元 字元 字元 字元 字元 字元 字元 字元 字元 字元 字元24 字元 字元 字元 字元 字元 字元 字元 字元 字元 字元 字元 字元 字元"/>
    <w:basedOn w:val="a0"/>
    <w:rsid w:val="00B2584B"/>
    <w:pPr>
      <w:widowControl/>
      <w:spacing w:after="160" w:line="240" w:lineRule="exact"/>
      <w:jc w:val="left"/>
    </w:pPr>
    <w:rPr>
      <w:rFonts w:ascii="Verdana" w:eastAsia="宋体" w:hAnsi="Verdana"/>
      <w:kern w:val="0"/>
      <w:sz w:val="20"/>
      <w:lang w:eastAsia="en-US"/>
    </w:rPr>
  </w:style>
  <w:style w:type="character" w:customStyle="1" w:styleId="font01">
    <w:name w:val="font01"/>
    <w:basedOn w:val="a1"/>
    <w:rsid w:val="00B2584B"/>
    <w:rPr>
      <w:rFonts w:ascii="宋体" w:eastAsia="宋体" w:hAnsi="宋体" w:cs="宋体" w:hint="eastAsia"/>
      <w:i w:val="0"/>
      <w:color w:val="000000"/>
      <w:sz w:val="22"/>
      <w:szCs w:val="22"/>
      <w:u w:val="none"/>
      <w:vertAlign w:val="superscript"/>
    </w:rPr>
  </w:style>
  <w:style w:type="character" w:customStyle="1" w:styleId="font21">
    <w:name w:val="font21"/>
    <w:basedOn w:val="a1"/>
    <w:rsid w:val="00B2584B"/>
    <w:rPr>
      <w:rFonts w:ascii="宋体" w:eastAsia="宋体" w:hAnsi="宋体" w:cs="宋体" w:hint="eastAsia"/>
      <w:i w:val="0"/>
      <w:color w:val="000000"/>
      <w:sz w:val="22"/>
      <w:szCs w:val="22"/>
      <w:u w:val="none"/>
    </w:rPr>
  </w:style>
  <w:style w:type="paragraph" w:customStyle="1" w:styleId="CharCharCharCharCharCharChar">
    <w:name w:val="Char Char Char Char Char Char Char"/>
    <w:basedOn w:val="a0"/>
    <w:rsid w:val="00B2584B"/>
    <w:rPr>
      <w:rFonts w:ascii="宋体" w:eastAsia="宋体" w:hAnsi="宋体" w:cs="Courier New"/>
      <w:sz w:val="32"/>
      <w:szCs w:val="32"/>
    </w:rPr>
  </w:style>
  <w:style w:type="paragraph" w:customStyle="1" w:styleId="aff3">
    <w:name w:val="表格"/>
    <w:rsid w:val="00B2584B"/>
    <w:pPr>
      <w:jc w:val="center"/>
    </w:pPr>
    <w:rPr>
      <w:rFonts w:ascii="Times New Roman" w:eastAsia="楷体_GB2312" w:hAnsi="Times New Roman" w:cs="Times New Roman"/>
      <w:szCs w:val="21"/>
    </w:rPr>
  </w:style>
  <w:style w:type="paragraph" w:customStyle="1" w:styleId="TableParagraph">
    <w:name w:val="Table Paragraph"/>
    <w:basedOn w:val="a0"/>
    <w:rsid w:val="00B2584B"/>
    <w:pPr>
      <w:jc w:val="left"/>
    </w:pPr>
    <w:rPr>
      <w:rFonts w:ascii="??" w:eastAsia="Times New Roman" w:hAnsi="??"/>
      <w:kern w:val="0"/>
      <w:sz w:val="22"/>
      <w:szCs w:val="22"/>
      <w:lang w:eastAsia="en-US"/>
    </w:rPr>
  </w:style>
  <w:style w:type="paragraph" w:customStyle="1" w:styleId="14">
    <w:name w:val="1标题"/>
    <w:basedOn w:val="1"/>
    <w:next w:val="15"/>
    <w:rsid w:val="00B2584B"/>
    <w:pPr>
      <w:keepNext/>
      <w:keepLines/>
      <w:numPr>
        <w:numId w:val="5"/>
      </w:numPr>
      <w:tabs>
        <w:tab w:val="left" w:pos="360"/>
      </w:tabs>
      <w:snapToGrid w:val="0"/>
      <w:spacing w:beforeLines="50" w:before="120" w:afterLines="50" w:after="120"/>
      <w:ind w:left="840" w:firstLineChars="0"/>
    </w:pPr>
    <w:rPr>
      <w:rFonts w:eastAsia="仿宋_GB2312"/>
      <w:b/>
      <w:sz w:val="28"/>
      <w:szCs w:val="28"/>
    </w:rPr>
  </w:style>
  <w:style w:type="paragraph" w:customStyle="1" w:styleId="15">
    <w:name w:val="1预案正文"/>
    <w:basedOn w:val="a0"/>
    <w:rsid w:val="00B2584B"/>
    <w:pPr>
      <w:snapToGrid w:val="0"/>
      <w:spacing w:line="500" w:lineRule="exact"/>
      <w:ind w:firstLineChars="200" w:firstLine="200"/>
    </w:pPr>
    <w:rPr>
      <w:rFonts w:eastAsia="仿宋_GB2312"/>
      <w:sz w:val="28"/>
      <w:szCs w:val="28"/>
    </w:rPr>
  </w:style>
  <w:style w:type="paragraph" w:customStyle="1" w:styleId="26">
    <w:name w:val="正文文本 (2)"/>
    <w:basedOn w:val="a0"/>
    <w:rsid w:val="00B2584B"/>
    <w:pPr>
      <w:shd w:val="clear" w:color="auto" w:fill="FFFFFF"/>
      <w:spacing w:before="240" w:after="1140" w:line="240" w:lineRule="atLeast"/>
      <w:jc w:val="center"/>
    </w:pPr>
    <w:rPr>
      <w:rFonts w:ascii="MingLiU" w:eastAsia="MingLiU" w:hAnsi="MingLiU"/>
      <w:color w:val="000000"/>
      <w:spacing w:val="30"/>
      <w:kern w:val="0"/>
      <w:szCs w:val="30"/>
      <w:lang w:val="zh-CN"/>
    </w:rPr>
  </w:style>
  <w:style w:type="character" w:customStyle="1" w:styleId="27">
    <w:name w:val="正文文本 (2)_"/>
    <w:locked/>
    <w:rsid w:val="00B2584B"/>
    <w:rPr>
      <w:rFonts w:ascii="MingLiU" w:eastAsia="MingLiU" w:hAnsi="MingLiU"/>
      <w:color w:val="000000"/>
      <w:spacing w:val="30"/>
      <w:sz w:val="30"/>
      <w:szCs w:val="30"/>
      <w:lang w:val="zh-CN"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1145</Words>
  <Characters>6530</Characters>
  <Application>Microsoft Office Word</Application>
  <DocSecurity>0</DocSecurity>
  <Lines>54</Lines>
  <Paragraphs>15</Paragraphs>
  <ScaleCrop>false</ScaleCrop>
  <Company/>
  <LinksUpToDate>false</LinksUpToDate>
  <CharactersWithSpaces>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zfwmoban</dc:creator>
  <cp:keywords/>
  <dc:description/>
  <cp:lastModifiedBy>zfwmoban</cp:lastModifiedBy>
  <cp:revision>2</cp:revision>
  <dcterms:created xsi:type="dcterms:W3CDTF">2019-01-02T01:55:00Z</dcterms:created>
  <dcterms:modified xsi:type="dcterms:W3CDTF">2019-01-02T01:55:00Z</dcterms:modified>
</cp:coreProperties>
</file>