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500" w:lineRule="exact"/>
        <w:jc w:val="both"/>
        <w:rPr>
          <w:rFonts w:eastAsia="黑体" w:cs="黑体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</w:rPr>
        <w:t>附件11</w:t>
      </w:r>
    </w:p>
    <w:p>
      <w:pPr>
        <w:spacing w:after="120" w:afterLines="50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两 项 补 贴 发 放 关 系 转 移 单</w:t>
      </w:r>
    </w:p>
    <w:p>
      <w:pPr>
        <w:spacing w:line="260" w:lineRule="exact"/>
        <w:jc w:val="center"/>
        <w:rPr>
          <w:color w:val="000000"/>
          <w:sz w:val="24"/>
        </w:rPr>
      </w:pPr>
      <w:r>
        <w:rPr>
          <w:rFonts w:hint="eastAsia" w:cs="宋体"/>
          <w:color w:val="000000"/>
          <w:sz w:val="24"/>
        </w:rPr>
        <w:t>（存根）</w:t>
      </w:r>
    </w:p>
    <w:p>
      <w:pPr>
        <w:spacing w:line="460" w:lineRule="exact"/>
        <w:jc w:val="center"/>
        <w:rPr>
          <w:rFonts w:ascii="仿宋_GB2312" w:hAnsi="仿宋_GB2312" w:cs="仿宋_GB2312"/>
          <w:color w:val="000000"/>
          <w:sz w:val="30"/>
          <w:szCs w:val="30"/>
        </w:rPr>
      </w:pPr>
      <w:r>
        <w:rPr>
          <w:rFonts w:hint="eastAsia" w:eastAsia="方正仿宋_GBK" w:cs="仿宋_GB2312"/>
          <w:color w:val="000000"/>
          <w:sz w:val="30"/>
          <w:szCs w:val="30"/>
        </w:rPr>
        <w:t>〔    〕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第    号</w:t>
      </w:r>
    </w:p>
    <w:p>
      <w:pPr>
        <w:snapToGrid w:val="0"/>
        <w:spacing w:before="120" w:beforeLines="50" w:line="460" w:lineRule="exact"/>
        <w:rPr>
          <w:rFonts w:ascii="仿宋_GB2312" w:hAnsi="仿宋_GB2312" w:cs="仿宋_GB2312"/>
          <w:color w:val="000000"/>
          <w:sz w:val="30"/>
        </w:rPr>
      </w:pPr>
      <w:r>
        <w:rPr>
          <w:rFonts w:hint="eastAsia" w:ascii="仿宋_GB2312" w:hAnsi="仿宋_GB2312" w:cs="仿宋_GB2312"/>
          <w:color w:val="000000"/>
          <w:sz w:val="30"/>
          <w:u w:val="single"/>
        </w:rPr>
        <w:t xml:space="preserve">    </w:t>
      </w:r>
      <w:r>
        <w:rPr>
          <w:rFonts w:hint="eastAsia" w:ascii="仿宋_GB2312" w:hAnsi="仿宋_GB2312" w:cs="仿宋_GB2312"/>
          <w:color w:val="000000"/>
          <w:sz w:val="30"/>
        </w:rPr>
        <w:t>区</w:t>
      </w:r>
      <w:r>
        <w:rPr>
          <w:rFonts w:hint="eastAsia" w:ascii="仿宋_GB2312" w:hAnsi="仿宋_GB2312" w:cs="仿宋_GB2312"/>
          <w:color w:val="000000"/>
          <w:sz w:val="30"/>
          <w:u w:val="single"/>
        </w:rPr>
        <w:t xml:space="preserve">    </w:t>
      </w:r>
      <w:r>
        <w:rPr>
          <w:rFonts w:hint="eastAsia" w:ascii="仿宋_GB2312" w:hAnsi="仿宋_GB2312" w:cs="仿宋_GB2312"/>
          <w:color w:val="000000"/>
          <w:sz w:val="30"/>
        </w:rPr>
        <w:t>街道（镇）：</w:t>
      </w:r>
    </w:p>
    <w:p>
      <w:pPr>
        <w:snapToGrid w:val="0"/>
        <w:spacing w:line="460" w:lineRule="exact"/>
        <w:ind w:firstLine="600" w:firstLineChars="200"/>
        <w:rPr>
          <w:rFonts w:ascii="仿宋_GB2312" w:hAnsi="仿宋_GB2312" w:cs="仿宋_GB2312"/>
          <w:color w:val="000000"/>
          <w:sz w:val="30"/>
        </w:rPr>
      </w:pPr>
      <w:r>
        <w:rPr>
          <w:rFonts w:hint="eastAsia" w:ascii="仿宋_GB2312" w:hAnsi="仿宋_GB2312" w:cs="仿宋_GB2312"/>
          <w:color w:val="000000"/>
          <w:sz w:val="30"/>
        </w:rPr>
        <w:t>兹有我街道（镇）</w:t>
      </w:r>
      <w:r>
        <w:rPr>
          <w:rFonts w:hint="eastAsia" w:ascii="仿宋_GB2312" w:hAnsi="仿宋_GB2312" w:cs="仿宋_GB2312"/>
          <w:color w:val="000000"/>
          <w:sz w:val="30"/>
          <w:u w:val="single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0"/>
        </w:rPr>
        <w:t>户籍迁入贵街道（镇），根据文件有关规定，现将其（□困难残疾人生活补贴□重度残疾人护理补贴）发放关系及原两项补贴申请档案转至贵单位，请予以接收。</w:t>
      </w:r>
    </w:p>
    <w:p>
      <w:pPr>
        <w:snapToGrid w:val="0"/>
        <w:spacing w:line="460" w:lineRule="exact"/>
        <w:ind w:firstLine="600" w:firstLineChars="200"/>
        <w:rPr>
          <w:rFonts w:hint="eastAsia"/>
          <w:color w:val="000000"/>
          <w:sz w:val="30"/>
          <w:szCs w:val="30"/>
          <w:u w:val="single"/>
        </w:rPr>
      </w:pPr>
      <w:r>
        <w:rPr>
          <w:rFonts w:hint="eastAsia" w:ascii="仿宋_GB2312" w:hAnsi="仿宋_GB2312" w:cs="仿宋_GB2312"/>
          <w:color w:val="000000"/>
          <w:sz w:val="30"/>
        </w:rPr>
        <w:t>我街道（镇）对其发放补贴至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月</w:t>
      </w:r>
      <w:r>
        <w:rPr>
          <w:rFonts w:hint="eastAsia" w:ascii="仿宋_GB2312" w:hAnsi="仿宋_GB2312" w:cs="仿宋_GB2312"/>
          <w:color w:val="000000"/>
          <w:sz w:val="30"/>
        </w:rPr>
        <w:t>，请贵街道（镇）从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  <w:u w:val="single"/>
        </w:rPr>
        <w:t xml:space="preserve">    </w:t>
      </w:r>
    </w:p>
    <w:p>
      <w:pPr>
        <w:snapToGrid w:val="0"/>
        <w:spacing w:line="460" w:lineRule="exact"/>
        <w:rPr>
          <w:rFonts w:ascii="仿宋_GB2312" w:hAnsi="仿宋_GB2312" w:cs="仿宋_GB2312"/>
          <w:color w:val="000000"/>
          <w:sz w:val="30"/>
        </w:rPr>
      </w:pPr>
      <w:r>
        <w:rPr>
          <w:rFonts w:hint="eastAsia"/>
          <w:color w:val="000000"/>
          <w:sz w:val="30"/>
          <w:szCs w:val="30"/>
          <w:u w:val="single"/>
        </w:rPr>
        <w:t xml:space="preserve">  </w:t>
      </w:r>
      <w:r>
        <w:rPr>
          <w:color w:val="000000"/>
          <w:sz w:val="30"/>
          <w:szCs w:val="30"/>
        </w:rPr>
        <w:t>月</w:t>
      </w:r>
      <w:r>
        <w:rPr>
          <w:rFonts w:hint="eastAsia" w:ascii="仿宋_GB2312" w:hAnsi="仿宋_GB2312" w:cs="仿宋_GB2312"/>
          <w:color w:val="000000"/>
          <w:sz w:val="30"/>
        </w:rPr>
        <w:t>开始续发。</w:t>
      </w:r>
    </w:p>
    <w:p>
      <w:pPr>
        <w:snapToGrid w:val="0"/>
        <w:spacing w:line="460" w:lineRule="exact"/>
        <w:ind w:right="80" w:firstLine="645"/>
        <w:jc w:val="right"/>
        <w:rPr>
          <w:rFonts w:ascii="仿宋_GB2312" w:hAnsi="仿宋_GB2312" w:cs="仿宋_GB2312"/>
          <w:color w:val="000000"/>
          <w:sz w:val="30"/>
          <w:u w:val="single"/>
        </w:rPr>
      </w:pPr>
    </w:p>
    <w:p>
      <w:pPr>
        <w:spacing w:line="520" w:lineRule="exact"/>
        <w:rPr>
          <w:color w:val="000000"/>
          <w:sz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 xml:space="preserve">                         </w:t>
      </w:r>
      <w:r>
        <w:rPr>
          <w:rFonts w:hint="eastAsia"/>
          <w:color w:val="000000"/>
          <w:sz w:val="30"/>
          <w:szCs w:val="30"/>
          <w:u w:val="single"/>
        </w:rPr>
        <w:t xml:space="preserve">          </w:t>
      </w:r>
      <w:r>
        <w:rPr>
          <w:color w:val="000000"/>
          <w:sz w:val="30"/>
          <w:szCs w:val="30"/>
        </w:rPr>
        <w:t>街道办事处（镇人民政府）</w:t>
      </w:r>
    </w:p>
    <w:p>
      <w:pPr>
        <w:snapToGrid w:val="0"/>
        <w:spacing w:line="520" w:lineRule="exact"/>
        <w:ind w:firstLine="5700" w:firstLineChars="1900"/>
        <w:rPr>
          <w:color w:val="000000"/>
          <w:spacing w:val="-60"/>
          <w:sz w:val="30"/>
        </w:rPr>
      </w:pP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日</w:t>
      </w:r>
    </w:p>
    <w:p>
      <w:pPr>
        <w:spacing w:after="120" w:afterLines="50"/>
        <w:jc w:val="center"/>
        <w:rPr>
          <w:rFonts w:hint="eastAsia" w:eastAsia="黑体"/>
          <w:color w:val="000000"/>
          <w:sz w:val="36"/>
        </w:rPr>
      </w:pPr>
    </w:p>
    <w:p>
      <w:pPr>
        <w:spacing w:after="120" w:afterLines="50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两 项 补 贴 发 放 关 系 转 移 单</w:t>
      </w:r>
    </w:p>
    <w:p>
      <w:pPr>
        <w:spacing w:line="320" w:lineRule="exact"/>
        <w:jc w:val="center"/>
        <w:rPr>
          <w:rFonts w:ascii="仿宋_GB2312" w:hAnsi="仿宋_GB2312" w:cs="仿宋_GB2312"/>
          <w:color w:val="000000"/>
          <w:sz w:val="30"/>
          <w:szCs w:val="30"/>
        </w:rPr>
      </w:pPr>
      <w:r>
        <w:rPr>
          <w:rFonts w:hint="eastAsia" w:eastAsia="方正仿宋_GBK" w:cs="仿宋_GB2312"/>
          <w:color w:val="000000"/>
          <w:sz w:val="30"/>
          <w:szCs w:val="30"/>
        </w:rPr>
        <w:t>〔    〕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第    号</w:t>
      </w:r>
    </w:p>
    <w:p>
      <w:pPr>
        <w:snapToGrid w:val="0"/>
        <w:spacing w:before="120" w:beforeLines="50" w:line="460" w:lineRule="exact"/>
        <w:rPr>
          <w:rFonts w:ascii="仿宋_GB2312" w:hAnsi="仿宋_GB2312" w:cs="仿宋_GB2312"/>
          <w:color w:val="000000"/>
          <w:sz w:val="30"/>
        </w:rPr>
      </w:pPr>
      <w:r>
        <w:rPr>
          <w:rFonts w:hint="eastAsia" w:ascii="仿宋_GB2312" w:hAnsi="仿宋_GB2312" w:cs="仿宋_GB2312"/>
          <w:color w:val="000000"/>
          <w:sz w:val="30"/>
          <w:u w:val="single"/>
        </w:rPr>
        <w:t xml:space="preserve">    </w:t>
      </w:r>
      <w:r>
        <w:rPr>
          <w:rFonts w:hint="eastAsia" w:ascii="仿宋_GB2312" w:hAnsi="仿宋_GB2312" w:cs="仿宋_GB2312"/>
          <w:color w:val="000000"/>
          <w:sz w:val="30"/>
        </w:rPr>
        <w:t>区</w:t>
      </w:r>
      <w:r>
        <w:rPr>
          <w:rFonts w:hint="eastAsia" w:ascii="仿宋_GB2312" w:hAnsi="仿宋_GB2312" w:cs="仿宋_GB2312"/>
          <w:color w:val="000000"/>
          <w:sz w:val="30"/>
          <w:u w:val="single"/>
        </w:rPr>
        <w:t xml:space="preserve">    </w:t>
      </w:r>
      <w:r>
        <w:rPr>
          <w:rFonts w:hint="eastAsia" w:ascii="仿宋_GB2312" w:hAnsi="仿宋_GB2312" w:cs="仿宋_GB2312"/>
          <w:color w:val="000000"/>
          <w:sz w:val="30"/>
        </w:rPr>
        <w:t>街道（镇）：</w:t>
      </w:r>
    </w:p>
    <w:p>
      <w:pPr>
        <w:snapToGrid w:val="0"/>
        <w:spacing w:line="460" w:lineRule="exact"/>
        <w:ind w:firstLine="600" w:firstLineChars="200"/>
        <w:rPr>
          <w:rFonts w:ascii="仿宋_GB2312" w:hAnsi="仿宋_GB2312" w:cs="仿宋_GB2312"/>
          <w:color w:val="000000"/>
          <w:sz w:val="30"/>
        </w:rPr>
      </w:pPr>
      <w:r>
        <w:rPr>
          <w:rFonts w:hint="eastAsia" w:ascii="仿宋_GB2312" w:hAnsi="仿宋_GB2312" w:cs="仿宋_GB2312"/>
          <w:color w:val="000000"/>
          <w:sz w:val="30"/>
        </w:rPr>
        <w:t>兹有我街道（镇）</w:t>
      </w:r>
      <w:r>
        <w:rPr>
          <w:rFonts w:hint="eastAsia" w:ascii="仿宋_GB2312" w:hAnsi="仿宋_GB2312" w:cs="仿宋_GB2312"/>
          <w:color w:val="000000"/>
          <w:sz w:val="30"/>
          <w:u w:val="single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0"/>
        </w:rPr>
        <w:t>户籍迁入贵街道（镇），根据文件有关规定，现将其（□困难残疾人生活补贴□重度残疾人护理补贴）发放关系及原两项补贴申请档案转至贵单位，请予以接收。</w:t>
      </w:r>
    </w:p>
    <w:p>
      <w:pPr>
        <w:snapToGrid w:val="0"/>
        <w:spacing w:line="460" w:lineRule="exact"/>
        <w:ind w:firstLine="600" w:firstLineChars="200"/>
        <w:rPr>
          <w:rFonts w:hint="eastAsia"/>
          <w:color w:val="000000"/>
          <w:sz w:val="30"/>
          <w:szCs w:val="30"/>
          <w:u w:val="single"/>
        </w:rPr>
      </w:pPr>
      <w:r>
        <w:rPr>
          <w:rFonts w:hint="eastAsia" w:ascii="仿宋_GB2312" w:hAnsi="仿宋_GB2312" w:cs="仿宋_GB2312"/>
          <w:color w:val="000000"/>
          <w:sz w:val="30"/>
        </w:rPr>
        <w:t>我街道（镇）对其发放补贴至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月</w:t>
      </w:r>
      <w:r>
        <w:rPr>
          <w:rFonts w:hint="eastAsia" w:ascii="仿宋_GB2312" w:hAnsi="仿宋_GB2312" w:cs="仿宋_GB2312"/>
          <w:color w:val="000000"/>
          <w:sz w:val="30"/>
        </w:rPr>
        <w:t>，请贵街道（镇）从</w:t>
      </w:r>
      <w:r>
        <w:rPr>
          <w:rFonts w:hint="eastAsia"/>
          <w:color w:val="000000"/>
          <w:sz w:val="30"/>
          <w:szCs w:val="30"/>
          <w:u w:val="single"/>
        </w:rPr>
        <w:t xml:space="preserve">  </w:t>
      </w: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  <w:u w:val="single"/>
        </w:rPr>
        <w:t xml:space="preserve">         </w:t>
      </w:r>
    </w:p>
    <w:p>
      <w:pPr>
        <w:snapToGrid w:val="0"/>
        <w:spacing w:line="460" w:lineRule="exact"/>
        <w:rPr>
          <w:color w:val="000000"/>
          <w:sz w:val="30"/>
          <w:szCs w:val="30"/>
          <w:u w:val="single"/>
        </w:rPr>
      </w:pPr>
      <w:r>
        <w:rPr>
          <w:rFonts w:hint="eastAsia"/>
          <w:color w:val="000000"/>
          <w:sz w:val="30"/>
          <w:szCs w:val="30"/>
          <w:u w:val="single"/>
        </w:rPr>
        <w:t xml:space="preserve">  </w:t>
      </w:r>
      <w:r>
        <w:rPr>
          <w:color w:val="000000"/>
          <w:sz w:val="30"/>
          <w:szCs w:val="30"/>
        </w:rPr>
        <w:t>月</w:t>
      </w:r>
      <w:r>
        <w:rPr>
          <w:rFonts w:hint="eastAsia" w:ascii="仿宋_GB2312" w:hAnsi="仿宋_GB2312" w:cs="仿宋_GB2312"/>
          <w:color w:val="000000"/>
          <w:sz w:val="30"/>
        </w:rPr>
        <w:t>开始续发。</w:t>
      </w:r>
    </w:p>
    <w:p>
      <w:pPr>
        <w:snapToGrid w:val="0"/>
        <w:spacing w:line="460" w:lineRule="exact"/>
        <w:ind w:right="80" w:firstLine="645"/>
        <w:jc w:val="right"/>
        <w:rPr>
          <w:rFonts w:ascii="仿宋_GB2312" w:hAnsi="仿宋_GB2312" w:cs="仿宋_GB2312"/>
          <w:color w:val="000000"/>
          <w:sz w:val="30"/>
          <w:u w:val="single"/>
        </w:rPr>
      </w:pPr>
    </w:p>
    <w:p>
      <w:pPr>
        <w:spacing w:line="520" w:lineRule="exact"/>
        <w:rPr>
          <w:color w:val="000000"/>
          <w:sz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 xml:space="preserve">                         </w:t>
      </w:r>
      <w:r>
        <w:rPr>
          <w:rFonts w:hint="eastAsia"/>
          <w:color w:val="000000"/>
          <w:sz w:val="30"/>
          <w:szCs w:val="30"/>
          <w:u w:val="single"/>
        </w:rPr>
        <w:t xml:space="preserve">          </w:t>
      </w:r>
      <w:r>
        <w:rPr>
          <w:color w:val="000000"/>
          <w:sz w:val="30"/>
          <w:szCs w:val="30"/>
        </w:rPr>
        <w:t>街道办事处（镇人民政府）</w:t>
      </w:r>
    </w:p>
    <w:p>
      <w:pPr>
        <w:snapToGrid w:val="0"/>
        <w:spacing w:line="520" w:lineRule="exact"/>
        <w:ind w:firstLine="5700" w:firstLineChars="1900"/>
        <w:rPr>
          <w:color w:val="000000"/>
          <w:spacing w:val="-60"/>
          <w:sz w:val="30"/>
        </w:rPr>
      </w:pP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NWZiNWZmYTBkNjNmNjcxNGM0Yjc1ZGNiNjhmOWUifQ=="/>
  </w:docVars>
  <w:rsids>
    <w:rsidRoot w:val="20C42A89"/>
    <w:rsid w:val="021D3C05"/>
    <w:rsid w:val="13773FFC"/>
    <w:rsid w:val="14F40071"/>
    <w:rsid w:val="1CEA6E7C"/>
    <w:rsid w:val="20C42A89"/>
    <w:rsid w:val="337323F4"/>
    <w:rsid w:val="35987B7B"/>
    <w:rsid w:val="40E12601"/>
    <w:rsid w:val="41AD2FCF"/>
    <w:rsid w:val="56CF7EF9"/>
    <w:rsid w:val="5D9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2023-08-25T07:53:00Z</dcterms:created>
  <dc:creator>Back to Tomorrow</dc:creator>
  <cp:lastModifiedBy>Back to Tomorrow</cp:lastModifiedBy>
  <dcterms:modified xsi:type="dcterms:W3CDTF">2023-08-25T08:01:30Z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466CFE8410C84769A124A2D963F95F2E_13</vt:lpwstr>
  </property>
</Properties>
</file>