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eastAsia="黑体" w:cs="黑体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</w:rPr>
        <w:t>附件8</w:t>
      </w:r>
    </w:p>
    <w:p>
      <w:pPr>
        <w:spacing w:after="120" w:afterLines="50" w:line="440" w:lineRule="exact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不 予 补 贴 通 知 书</w:t>
      </w:r>
    </w:p>
    <w:p>
      <w:pPr>
        <w:spacing w:line="460" w:lineRule="exact"/>
        <w:jc w:val="center"/>
        <w:rPr>
          <w:rFonts w:cs="宋体"/>
          <w:color w:val="000000"/>
          <w:sz w:val="24"/>
        </w:rPr>
      </w:pPr>
      <w:r>
        <w:rPr>
          <w:rFonts w:hint="eastAsia" w:cs="宋体"/>
          <w:color w:val="000000"/>
          <w:sz w:val="24"/>
        </w:rPr>
        <w:t>（存根）</w:t>
      </w:r>
    </w:p>
    <w:p>
      <w:pPr>
        <w:spacing w:line="540" w:lineRule="exact"/>
        <w:jc w:val="center"/>
        <w:rPr>
          <w:rFonts w:ascii="仿宋_GB2312" w:hAnsi="仿宋_GB2312" w:cs="仿宋_GB2312"/>
          <w:color w:val="000000"/>
          <w:sz w:val="30"/>
          <w:szCs w:val="30"/>
        </w:rPr>
      </w:pPr>
      <w:r>
        <w:rPr>
          <w:rFonts w:hint="eastAsia" w:eastAsia="方正仿宋_GBK" w:cs="仿宋_GB2312"/>
          <w:color w:val="000000"/>
          <w:sz w:val="30"/>
          <w:szCs w:val="30"/>
        </w:rPr>
        <w:t>〔    〕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第    号</w:t>
      </w:r>
    </w:p>
    <w:p>
      <w:pPr>
        <w:spacing w:line="460" w:lineRule="exact"/>
        <w:jc w:val="center"/>
        <w:rPr>
          <w:rFonts w:ascii="仿宋_GB2312" w:hAnsi="仿宋_GB2312" w:cs="仿宋_GB2312"/>
          <w:color w:val="000000"/>
          <w:sz w:val="30"/>
          <w:szCs w:val="30"/>
        </w:rPr>
      </w:pPr>
    </w:p>
    <w:p>
      <w:pPr>
        <w:snapToGrid w:val="0"/>
        <w:spacing w:line="520" w:lineRule="exact"/>
        <w:rPr>
          <w:rFonts w:ascii="方正仿宋_GB2312" w:hAnsi="方正仿宋_GB2312" w:eastAsia="方正仿宋_GB2312" w:cs="方正仿宋_GB2312"/>
          <w:color w:val="000000"/>
          <w:sz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</w:rPr>
        <w:t>：</w:t>
      </w:r>
    </w:p>
    <w:p>
      <w:pPr>
        <w:snapToGrid w:val="0"/>
        <w:spacing w:line="460" w:lineRule="exact"/>
        <w:ind w:firstLine="600" w:firstLineChars="200"/>
        <w:rPr>
          <w:rFonts w:ascii="仿宋_GB2312" w:hAnsi="仿宋_GB2312" w:cs="仿宋_GB2312"/>
          <w:color w:val="000000"/>
          <w:sz w:val="30"/>
          <w:szCs w:val="30"/>
          <w:u w:val="single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>您于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日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提出的申请，经审定，不符合</w:t>
      </w:r>
      <w:r>
        <w:rPr>
          <w:rFonts w:hint="eastAsia" w:ascii="仿宋_GB2312" w:hAnsi="仿宋_GB2312" w:cs="仿宋_GB2312"/>
          <w:color w:val="000000"/>
          <w:sz w:val="30"/>
        </w:rPr>
        <w:t>文件的</w:t>
      </w:r>
      <w:r>
        <w:rPr>
          <w:rFonts w:hint="eastAsia" w:ascii="仿宋_GB2312" w:hAnsi="仿宋_GB2312" w:cs="仿宋_GB2312"/>
          <w:color w:val="000000"/>
          <w:sz w:val="30"/>
          <w:u w:val="single"/>
        </w:rPr>
        <w:t xml:space="preserve">   </w:t>
      </w:r>
      <w:r>
        <w:rPr>
          <w:rFonts w:hint="eastAsia" w:ascii="仿宋_GB2312" w:hAnsi="仿宋_GB2312" w:cs="仿宋_GB2312"/>
          <w:color w:val="000000"/>
          <w:sz w:val="30"/>
        </w:rPr>
        <w:t xml:space="preserve">            </w:t>
      </w:r>
    </w:p>
    <w:p>
      <w:pPr>
        <w:snapToGrid w:val="0"/>
        <w:spacing w:line="460" w:lineRule="exact"/>
        <w:rPr>
          <w:rFonts w:ascii="仿宋_GB2312" w:hAnsi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规定，决定不予补贴。如不服本决定，可以依法提出行政复议或提起行政诉讼。</w:t>
      </w:r>
      <w:bookmarkStart w:id="0" w:name="_GoBack"/>
      <w:bookmarkEnd w:id="0"/>
    </w:p>
    <w:p>
      <w:pPr>
        <w:snapToGrid w:val="0"/>
        <w:spacing w:line="460" w:lineRule="exact"/>
        <w:ind w:firstLine="2850" w:firstLineChars="950"/>
        <w:rPr>
          <w:rFonts w:ascii="仿宋_GB2312" w:hAnsi="仿宋_GB2312" w:cs="仿宋_GB2312"/>
          <w:color w:val="000000"/>
          <w:sz w:val="30"/>
        </w:rPr>
      </w:pPr>
    </w:p>
    <w:p>
      <w:pPr>
        <w:spacing w:line="520" w:lineRule="exact"/>
        <w:rPr>
          <w:color w:val="000000"/>
          <w:sz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 xml:space="preserve">                          </w:t>
      </w:r>
      <w:r>
        <w:rPr>
          <w:rFonts w:hint="eastAsia"/>
          <w:color w:val="000000"/>
          <w:sz w:val="30"/>
          <w:szCs w:val="30"/>
          <w:u w:val="single"/>
        </w:rPr>
        <w:t xml:space="preserve">          </w:t>
      </w:r>
      <w:r>
        <w:rPr>
          <w:color w:val="000000"/>
          <w:sz w:val="30"/>
          <w:szCs w:val="30"/>
        </w:rPr>
        <w:t>街道办事处（镇人民政府）</w:t>
      </w:r>
    </w:p>
    <w:p>
      <w:pPr>
        <w:snapToGrid w:val="0"/>
        <w:spacing w:line="520" w:lineRule="exact"/>
        <w:ind w:firstLine="5700" w:firstLineChars="1900"/>
        <w:rPr>
          <w:color w:val="000000"/>
          <w:spacing w:val="-60"/>
          <w:sz w:val="30"/>
        </w:rPr>
      </w:pP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日</w:t>
      </w:r>
    </w:p>
    <w:p>
      <w:pPr>
        <w:snapToGrid w:val="0"/>
        <w:spacing w:line="460" w:lineRule="exact"/>
        <w:ind w:firstLine="2280" w:firstLineChars="950"/>
        <w:rPr>
          <w:rFonts w:eastAsia="方正仿宋_GBK"/>
          <w:color w:val="000000"/>
          <w:sz w:val="24"/>
          <w:u w:val="dashDotHeavy"/>
        </w:rPr>
      </w:pPr>
    </w:p>
    <w:p>
      <w:pPr>
        <w:spacing w:before="168" w:beforeLines="70" w:after="120" w:afterLines="50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不 予 补 贴 通 知 书</w:t>
      </w:r>
    </w:p>
    <w:p>
      <w:pPr>
        <w:spacing w:line="540" w:lineRule="exact"/>
        <w:jc w:val="center"/>
        <w:rPr>
          <w:rFonts w:ascii="仿宋_GB2312" w:hAnsi="仿宋_GB2312" w:cs="仿宋_GB2312"/>
          <w:color w:val="000000"/>
          <w:sz w:val="30"/>
          <w:szCs w:val="30"/>
        </w:rPr>
      </w:pPr>
      <w:r>
        <w:rPr>
          <w:rFonts w:hint="eastAsia" w:eastAsia="方正仿宋_GBK" w:cs="仿宋_GB2312"/>
          <w:color w:val="000000"/>
          <w:sz w:val="30"/>
          <w:szCs w:val="30"/>
        </w:rPr>
        <w:t>〔    〕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第    号</w:t>
      </w:r>
    </w:p>
    <w:p>
      <w:pPr>
        <w:spacing w:line="460" w:lineRule="exact"/>
        <w:jc w:val="center"/>
        <w:rPr>
          <w:rFonts w:ascii="仿宋_GB2312" w:hAnsi="仿宋_GB2312" w:cs="仿宋_GB2312"/>
          <w:color w:val="000000"/>
          <w:sz w:val="30"/>
        </w:rPr>
      </w:pPr>
    </w:p>
    <w:p>
      <w:pPr>
        <w:snapToGrid w:val="0"/>
        <w:spacing w:line="520" w:lineRule="exact"/>
        <w:rPr>
          <w:rFonts w:ascii="方正仿宋_GB2312" w:hAnsi="方正仿宋_GB2312" w:eastAsia="方正仿宋_GB2312" w:cs="方正仿宋_GB2312"/>
          <w:color w:val="000000"/>
          <w:sz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</w:rPr>
        <w:t>：</w:t>
      </w:r>
    </w:p>
    <w:p>
      <w:pPr>
        <w:snapToGrid w:val="0"/>
        <w:spacing w:line="460" w:lineRule="exact"/>
        <w:ind w:firstLine="600" w:firstLineChars="200"/>
        <w:rPr>
          <w:rFonts w:ascii="仿宋_GB2312" w:hAnsi="仿宋_GB2312" w:cs="仿宋_GB2312"/>
          <w:color w:val="000000"/>
          <w:sz w:val="30"/>
          <w:szCs w:val="30"/>
          <w:u w:val="single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>您于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日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提出的申请，经审定，不符合</w:t>
      </w:r>
      <w:r>
        <w:rPr>
          <w:rFonts w:hint="eastAsia" w:ascii="仿宋_GB2312" w:hAnsi="仿宋_GB2312" w:cs="仿宋_GB2312"/>
          <w:color w:val="000000"/>
          <w:sz w:val="30"/>
        </w:rPr>
        <w:t>文件的</w:t>
      </w:r>
      <w:r>
        <w:rPr>
          <w:rFonts w:hint="eastAsia" w:ascii="仿宋_GB2312" w:hAnsi="仿宋_GB2312" w:cs="仿宋_GB2312"/>
          <w:color w:val="000000"/>
          <w:sz w:val="30"/>
          <w:u w:val="single"/>
        </w:rPr>
        <w:t xml:space="preserve">   </w:t>
      </w:r>
      <w:r>
        <w:rPr>
          <w:rFonts w:hint="eastAsia" w:ascii="仿宋_GB2312" w:hAnsi="仿宋_GB2312" w:cs="仿宋_GB2312"/>
          <w:color w:val="000000"/>
          <w:sz w:val="30"/>
        </w:rPr>
        <w:t xml:space="preserve">            </w:t>
      </w:r>
      <w:r>
        <w:rPr>
          <w:rFonts w:hint="eastAsia" w:ascii="仿宋_GB2312" w:hAnsi="仿宋_GB2312" w:cs="仿宋_GB2312"/>
          <w:color w:val="000000"/>
          <w:sz w:val="30"/>
          <w:szCs w:val="30"/>
          <w:u w:val="single"/>
        </w:rPr>
        <w:t xml:space="preserve">            </w:t>
      </w:r>
    </w:p>
    <w:p>
      <w:pPr>
        <w:snapToGrid w:val="0"/>
        <w:spacing w:line="460" w:lineRule="exact"/>
        <w:rPr>
          <w:rFonts w:ascii="仿宋_GB2312" w:hAnsi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规定，决定不予补贴。如不服本决定，可以依法提出行政复议或提起行政诉讼。</w:t>
      </w:r>
    </w:p>
    <w:p>
      <w:pPr>
        <w:snapToGrid w:val="0"/>
        <w:spacing w:line="460" w:lineRule="exact"/>
        <w:ind w:firstLine="2850" w:firstLineChars="950"/>
        <w:rPr>
          <w:rFonts w:ascii="仿宋_GB2312" w:hAnsi="仿宋_GB2312" w:cs="仿宋_GB2312"/>
          <w:color w:val="000000"/>
          <w:sz w:val="30"/>
        </w:rPr>
      </w:pPr>
    </w:p>
    <w:p>
      <w:pPr>
        <w:spacing w:line="520" w:lineRule="exact"/>
        <w:rPr>
          <w:color w:val="000000"/>
          <w:sz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 xml:space="preserve">                          </w:t>
      </w:r>
      <w:r>
        <w:rPr>
          <w:rFonts w:hint="eastAsia"/>
          <w:color w:val="000000"/>
          <w:sz w:val="30"/>
          <w:szCs w:val="30"/>
          <w:u w:val="single"/>
        </w:rPr>
        <w:t xml:space="preserve">          </w:t>
      </w:r>
      <w:r>
        <w:rPr>
          <w:color w:val="000000"/>
          <w:sz w:val="30"/>
          <w:szCs w:val="30"/>
        </w:rPr>
        <w:t>街道办事处（镇人民政府）</w:t>
      </w:r>
    </w:p>
    <w:p>
      <w:pPr>
        <w:snapToGrid w:val="0"/>
        <w:spacing w:line="520" w:lineRule="exact"/>
        <w:ind w:firstLine="5700" w:firstLineChars="1900"/>
        <w:rPr>
          <w:color w:val="000000"/>
          <w:spacing w:val="-60"/>
          <w:sz w:val="30"/>
        </w:rPr>
      </w:pP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NWZiNWZmYTBkNjNmNjcxNGM0Yjc1ZGNiNjhmOWUifQ=="/>
  </w:docVars>
  <w:rsids>
    <w:rsidRoot w:val="20C42A89"/>
    <w:rsid w:val="021D3C05"/>
    <w:rsid w:val="13773FFC"/>
    <w:rsid w:val="14F40071"/>
    <w:rsid w:val="20C42A89"/>
    <w:rsid w:val="35987B7B"/>
    <w:rsid w:val="40E12601"/>
    <w:rsid w:val="56CF7EF9"/>
    <w:rsid w:val="5D9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2023-08-25T07:53:00Z</dcterms:created>
  <dc:creator>Back to Tomorrow</dc:creator>
  <cp:lastModifiedBy>Back to Tomorrow</cp:lastModifiedBy>
  <dcterms:modified xsi:type="dcterms:W3CDTF">2023-08-25T07:59:22Z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4BD3645487FC4F1F822111B5C2D070CB_13</vt:lpwstr>
  </property>
</Properties>
</file>