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6CC7">
      <w:pPr>
        <w:ind w:right="11"/>
        <w:jc w:val="left"/>
        <w:outlineLvl w:val="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/>
          <w:kern w:val="0"/>
          <w:sz w:val="32"/>
          <w:szCs w:val="32"/>
        </w:rPr>
        <w:t>附件1</w:t>
      </w:r>
    </w:p>
    <w:p w14:paraId="3D71097F">
      <w:pPr>
        <w:ind w:right="11"/>
        <w:jc w:val="left"/>
        <w:outlineLvl w:val="0"/>
        <w:rPr>
          <w:rFonts w:hint="eastAsia" w:ascii="方正黑体_GBK" w:eastAsia="方正黑体_GBK"/>
          <w:kern w:val="0"/>
          <w:sz w:val="15"/>
          <w:szCs w:val="15"/>
        </w:rPr>
      </w:pPr>
    </w:p>
    <w:p w14:paraId="35E3B247">
      <w:pPr>
        <w:ind w:right="11"/>
        <w:jc w:val="center"/>
        <w:outlineLvl w:val="0"/>
        <w:rPr>
          <w:rFonts w:eastAsia="方正小标宋_GBK"/>
          <w:spacing w:val="-20"/>
          <w:kern w:val="0"/>
          <w:sz w:val="44"/>
          <w:szCs w:val="44"/>
        </w:rPr>
      </w:pPr>
      <w:bookmarkStart w:id="0" w:name="_GoBack"/>
      <w:r>
        <w:rPr>
          <w:rFonts w:eastAsia="方正小标宋_GBK"/>
          <w:spacing w:val="-20"/>
          <w:kern w:val="0"/>
          <w:sz w:val="44"/>
          <w:szCs w:val="44"/>
        </w:rPr>
        <w:t>国务院和省部署的</w:t>
      </w:r>
      <w:r>
        <w:rPr>
          <w:rFonts w:hint="eastAsia" w:eastAsia="方正小标宋_GBK"/>
          <w:spacing w:val="-20"/>
          <w:kern w:val="0"/>
          <w:sz w:val="44"/>
          <w:szCs w:val="44"/>
        </w:rPr>
        <w:t>“</w:t>
      </w:r>
      <w:r>
        <w:rPr>
          <w:rFonts w:eastAsia="方正小标宋_GBK"/>
          <w:spacing w:val="-20"/>
          <w:kern w:val="0"/>
          <w:sz w:val="44"/>
          <w:szCs w:val="44"/>
        </w:rPr>
        <w:t>高效办成一件事</w:t>
      </w:r>
      <w:r>
        <w:rPr>
          <w:rFonts w:hint="eastAsia" w:eastAsia="方正小标宋_GBK"/>
          <w:spacing w:val="-20"/>
          <w:kern w:val="0"/>
          <w:sz w:val="44"/>
          <w:szCs w:val="44"/>
        </w:rPr>
        <w:t>”</w:t>
      </w:r>
      <w:r>
        <w:rPr>
          <w:rFonts w:eastAsia="方正小标宋_GBK"/>
          <w:spacing w:val="-20"/>
          <w:kern w:val="0"/>
          <w:sz w:val="44"/>
          <w:szCs w:val="44"/>
        </w:rPr>
        <w:t>重点事项清单</w:t>
      </w:r>
      <w:bookmarkEnd w:id="0"/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4"/>
        <w:gridCol w:w="2285"/>
        <w:gridCol w:w="6083"/>
        <w:gridCol w:w="3913"/>
        <w:gridCol w:w="622"/>
      </w:tblGrid>
      <w:tr w14:paraId="7BEA59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89" w:type="dxa"/>
            <w:noWrap w:val="0"/>
            <w:tcMar>
              <w:left w:w="57" w:type="dxa"/>
              <w:right w:w="57" w:type="dxa"/>
            </w:tcMar>
            <w:vAlign w:val="center"/>
          </w:tcPr>
          <w:p w14:paraId="5ED64362"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阶段</w:t>
            </w:r>
          </w:p>
        </w:tc>
        <w:tc>
          <w:tcPr>
            <w:tcW w:w="588" w:type="dxa"/>
            <w:noWrap w:val="0"/>
            <w:tcMar>
              <w:left w:w="57" w:type="dxa"/>
              <w:right w:w="57" w:type="dxa"/>
            </w:tcMar>
            <w:vAlign w:val="center"/>
          </w:tcPr>
          <w:p w14:paraId="4DD7CD46"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序号</w:t>
            </w:r>
          </w:p>
        </w:tc>
        <w:tc>
          <w:tcPr>
            <w:tcW w:w="2310" w:type="dxa"/>
            <w:noWrap w:val="0"/>
            <w:tcMar>
              <w:left w:w="57" w:type="dxa"/>
              <w:right w:w="57" w:type="dxa"/>
            </w:tcMar>
            <w:vAlign w:val="center"/>
          </w:tcPr>
          <w:p w14:paraId="5B89C80D"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“</w:t>
            </w:r>
            <w:r>
              <w:rPr>
                <w:rFonts w:eastAsia="方正黑体_GBK"/>
                <w:sz w:val="21"/>
                <w:szCs w:val="21"/>
              </w:rPr>
              <w:t>一件事</w:t>
            </w:r>
            <w:r>
              <w:rPr>
                <w:rFonts w:hint="eastAsia" w:eastAsia="方正黑体_GBK"/>
                <w:sz w:val="21"/>
                <w:szCs w:val="21"/>
              </w:rPr>
              <w:t>”</w:t>
            </w:r>
            <w:r>
              <w:rPr>
                <w:rFonts w:eastAsia="方正黑体_GBK"/>
                <w:sz w:val="21"/>
                <w:szCs w:val="21"/>
              </w:rPr>
              <w:t>名称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0235AC"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具体事项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7922A56">
            <w:pPr>
              <w:jc w:val="center"/>
              <w:rPr>
                <w:rFonts w:eastAsia="方正黑体_GBK"/>
                <w:spacing w:val="-6"/>
                <w:sz w:val="21"/>
                <w:szCs w:val="21"/>
              </w:rPr>
            </w:pPr>
            <w:r>
              <w:rPr>
                <w:rFonts w:eastAsia="方正黑体_GBK"/>
                <w:spacing w:val="-6"/>
                <w:sz w:val="21"/>
                <w:szCs w:val="21"/>
              </w:rPr>
              <w:t>责任部门（</w:t>
            </w:r>
            <w:r>
              <w:rPr>
                <w:rFonts w:hint="eastAsia" w:eastAsia="方正黑体_GBK" w:cs="宋体"/>
                <w:spacing w:val="-6"/>
                <w:sz w:val="21"/>
                <w:szCs w:val="21"/>
              </w:rPr>
              <w:t>★</w:t>
            </w:r>
            <w:r>
              <w:rPr>
                <w:rFonts w:eastAsia="方正黑体_GBK"/>
                <w:spacing w:val="-6"/>
                <w:sz w:val="21"/>
                <w:szCs w:val="21"/>
              </w:rPr>
              <w:t>为该</w:t>
            </w:r>
            <w:r>
              <w:rPr>
                <w:rFonts w:hint="eastAsia" w:eastAsia="方正黑体_GBK"/>
                <w:spacing w:val="-6"/>
                <w:sz w:val="21"/>
                <w:szCs w:val="21"/>
              </w:rPr>
              <w:t>“</w:t>
            </w:r>
            <w:r>
              <w:rPr>
                <w:rFonts w:eastAsia="方正黑体_GBK"/>
                <w:spacing w:val="-6"/>
                <w:sz w:val="21"/>
                <w:szCs w:val="21"/>
              </w:rPr>
              <w:t>一件事</w:t>
            </w:r>
            <w:r>
              <w:rPr>
                <w:rFonts w:hint="eastAsia" w:eastAsia="方正黑体_GBK"/>
                <w:spacing w:val="-6"/>
                <w:sz w:val="21"/>
                <w:szCs w:val="21"/>
              </w:rPr>
              <w:t>”</w:t>
            </w:r>
            <w:r>
              <w:rPr>
                <w:rFonts w:eastAsia="方正黑体_GBK"/>
                <w:spacing w:val="-6"/>
                <w:sz w:val="21"/>
                <w:szCs w:val="21"/>
              </w:rPr>
              <w:t>市级牵头部门）</w:t>
            </w:r>
          </w:p>
        </w:tc>
        <w:tc>
          <w:tcPr>
            <w:tcW w:w="625" w:type="dxa"/>
            <w:noWrap w:val="0"/>
            <w:tcMar>
              <w:left w:w="57" w:type="dxa"/>
              <w:right w:w="57" w:type="dxa"/>
            </w:tcMar>
            <w:vAlign w:val="center"/>
          </w:tcPr>
          <w:p w14:paraId="169579FD">
            <w:pPr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备注</w:t>
            </w:r>
          </w:p>
        </w:tc>
      </w:tr>
      <w:tr w14:paraId="59ECE8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60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560ABC9">
            <w:pPr>
              <w:spacing w:line="228" w:lineRule="auto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（一）企业事项</w:t>
            </w:r>
          </w:p>
        </w:tc>
        <w:tc>
          <w:tcPr>
            <w:tcW w:w="625" w:type="dxa"/>
            <w:noWrap w:val="0"/>
            <w:tcMar>
              <w:left w:w="57" w:type="dxa"/>
              <w:right w:w="57" w:type="dxa"/>
            </w:tcMar>
            <w:vAlign w:val="center"/>
          </w:tcPr>
          <w:p w14:paraId="01E55863">
            <w:pPr>
              <w:spacing w:line="228" w:lineRule="auto"/>
              <w:jc w:val="center"/>
              <w:rPr>
                <w:rFonts w:eastAsia="方正黑体_GBK"/>
                <w:sz w:val="21"/>
                <w:szCs w:val="21"/>
              </w:rPr>
            </w:pPr>
          </w:p>
        </w:tc>
      </w:tr>
      <w:tr w14:paraId="2A3C3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0BFF7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准入准营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F57CF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53A73D3">
            <w:pPr>
              <w:spacing w:line="228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企业信息变更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B028499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企业变更登记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ADE16EE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2B53E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68FED8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CEEBAE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023EB4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77D809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350A5E5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企业印章刻制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3CA7FC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75AF16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7C62C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1F2097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54DD5F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FF7237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597022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基本账户变更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972CA6B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9750C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EEBB8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B094BE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615A11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FB2B15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6417291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税控设备变更发行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CE8B02F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58B43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B1E31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C9F95C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E42F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F0EBEE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2F71A03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社会保险登记变更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EDB66E5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011626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0AC5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7B4191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7991CF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027A0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B3F1289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住房公积金企业缴存登记变更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4B9F32A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0BE86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B2C86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A6F1A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D0938F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7C563A">
            <w:pPr>
              <w:spacing w:line="228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开办运输企业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C40030E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企业营业执照信息核验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6617213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2333A12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6D5EDD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443623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D34B58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2D0F0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A43E7AF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道路货物运输经营许可（危险货物道路运输经营、使用总质量4500千克及以下普通货运车辆从事普通货运经营的除外）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8C8C8FA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7D95A6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92D17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4493FC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CFC5D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40463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8982377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普通道路货物运输车辆《道路运输证》办理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7B2F5E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4A3D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E8E56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5643C3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6DACA3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5E0C13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84E6FDE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经营性道路货物运输驾驶员从业许可（省增加）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FD8AA0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D1681A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4EB6E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3B3364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EAE8EC0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3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9445A86">
            <w:pPr>
              <w:spacing w:line="228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开办餐饮店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5CC8A62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企业营业执照信息核验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539E8F">
            <w:pPr>
              <w:spacing w:line="228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51DD218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09EEA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21D9E7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5AF73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BE1576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57FBA22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食品经营许可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F6174F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E89F34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0C738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B7C25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5CBBE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756F02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8241807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户外招牌设施设置规范管理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7C5A624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/>
                <w:sz w:val="21"/>
                <w:szCs w:val="21"/>
              </w:rPr>
              <w:t>市城市管理局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65AFB1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4D54A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52D838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19AD37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F2C127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D1998B2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公众聚集场所投入使用、营业前消防安全检查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34B5E39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市消防救援支队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7BC8B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1491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9B37C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12164A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95F74F">
            <w:pPr>
              <w:spacing w:line="228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开办歌舞娱乐场所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A8978BD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娱乐场所经营活动审批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6871530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市文化和旅游局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00D01F8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57F58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F28F9F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4A13FE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8CC0B4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8F8D87B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公共场所卫生许可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225EC67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EEA22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803FC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A50EA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B74BCB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F074B1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57DA21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食品经营备案（仅销售预包装食品经营者备案/小餐饮备案）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10A7CDF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3F648B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CCF21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DD7A23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0DAF11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E04E24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CA56C91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设置大型户外广告及在城市建筑物、设施上悬挂、张贴宣传品审批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390B01D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市城市管理局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60FA0D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340C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BB05FB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9D088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C6553A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EFC3288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城镇污水排入排水管网许可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EC91E5F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214509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67366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9B7902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761DA1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0123A1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6CBC78C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歌舞娱乐场所备案登记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5145D4A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A009F4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FD050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506DD3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63C45A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76DD16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F08ECBA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公众聚集场所投入使用、营业前消防安全检查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D5E8C59">
            <w:pPr>
              <w:spacing w:line="228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市消防救援支队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6D0CA5">
            <w:pPr>
              <w:spacing w:line="228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5646E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9B06F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经营发展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B9AF85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5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5F9260">
            <w:pPr>
              <w:spacing w:line="221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水电气网联合报装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0889AD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水电气网接入外线工程联合审批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2273EF7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市城乡建设委员会、市规划资源局、市交通运输局、市水务局、市公安局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B809A9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271F6C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87845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146AE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5DD973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96DDF7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供电报装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7C5C013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市发展改革委及南京供电公司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692C51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4DDFE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B707EE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BFA39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0E85CC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CD4D82D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燃气报装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0187D89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市城乡建设委员会及供气企业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36367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B9170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22F0FC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A21E2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08786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FC60CE8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供排水报装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22D9DF1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市水务局及供排水企业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AE81B5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5F3F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F532F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B6350F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06F68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EF25FC0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通信报装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07180B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市通管办及网络运营商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79028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246F7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ECCC5F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13E9F8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6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A944BDC">
            <w:pPr>
              <w:spacing w:line="221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信用修复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E24845A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统筹在省信用平台网站建立相关失信信息信用修复指引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FC3C6F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市发展改革委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63FF5F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03E594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C26C3B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A42EE4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E910AD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C31893C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行政处罚信息修复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601E75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市发展改革委、市市场监管局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81F773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FA94D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3A03B5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2EDEC3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0F9E2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0F04517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异常经营名录信息修复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08D7511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BAAA48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68DC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BEDC2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40610F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6F2575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FF7FCC7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严重失信主体名单信息修复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778EC15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设列严重失信主体名单的有关部门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B885C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199EF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2CC0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B55526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7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7B13E1">
            <w:pPr>
              <w:spacing w:line="221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企业迁移登记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ACB4876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企业迁入申请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5924366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F1D845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1DF3EE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725E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D03CD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E82CC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BA95FA7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企业迁出调档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3490F5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45B06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0AE3C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52B2E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5F6FB3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596A46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24F660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企业变更登记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13B28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AB2C2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AD5EE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17CAF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4E7259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2CDE57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F1958D1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企业税务迁出申请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A4DF8CF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DC84F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28329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3AFB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A6C87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D4D9DC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3643EE6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迁出地住房公积金个人账户封存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97F4E0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BDB4D3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88072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48FF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B52F9B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61BDF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EF1772A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迁入地住房公积金单位登记开户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559B92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B4421C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8042A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679A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69E23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DEA0F2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AFDC0CD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迁出地社会保险单位基本信息变更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ADAF9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28FC2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8F133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AEB0B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90BF7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6C98F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AD3408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迁入地企业社会保险登记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AA7859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660BCB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5E39C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8F56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CD29A45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8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9D1FB28">
            <w:pPr>
              <w:spacing w:line="221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涉路施工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A0666CF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因修建铁路、机场、供电、水利、通信等建设工程需要占用、挖掘公路、公路用地或者使公路改线许可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CF7DD7D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B64EA6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529EAA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5BF5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75BB1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4A64B3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23F95E3">
            <w:pPr>
              <w:spacing w:line="221" w:lineRule="auto"/>
              <w:rPr>
                <w:rFonts w:eastAsia="方正书宋_GBK"/>
                <w:spacing w:val="-6"/>
                <w:sz w:val="21"/>
                <w:szCs w:val="21"/>
              </w:rPr>
            </w:pPr>
            <w:r>
              <w:rPr>
                <w:rFonts w:eastAsia="方正书宋_GBK"/>
                <w:spacing w:val="-6"/>
                <w:sz w:val="21"/>
                <w:szCs w:val="21"/>
              </w:rPr>
              <w:t>跨越、穿越公路修建桥梁、渡槽或者架设、埋设管道、电缆等设施许可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C26438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7E2E5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CD5BC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4B1F3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D84FA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9CDEF1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4E461C2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在公路用地范围内架设、埋设管道、电缆等设施许可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F02036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13D4D8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4DD4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2D850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6676B2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B51F1E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AAF377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利用公路桥梁、公路隧道、涵洞铺设电缆等设施许可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007D6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1F5407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CCA74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C10A6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71193E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9ED280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43185EF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利用跨越公路的设施悬挂非公路标志许可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EE0A0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F2315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4FA03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BBA6F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EDE95D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562634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796E0DF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在公路上增设或者改造平面交叉道口许可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A9821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A68B06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90A87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AC7AE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BA8926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772C9D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C35FEA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在公路建筑控制区内埋设管道、电缆等设施许可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19819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BEFF7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66457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3A938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578D7A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98FC9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DE7973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影响道路安全的道路挖掘，占用或跨越，穿越道路架设，埋设管线设施许可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72A77B">
            <w:pPr>
              <w:spacing w:line="221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0ABFFB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6B631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0BAE1">
            <w:pPr>
              <w:spacing w:line="221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经营发展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3B80E5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9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573FB4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大件运输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750E42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公路超限运输许可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E50ED3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22BD80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7D5101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8CE7E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CF04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F01A6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4EBB8B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特型机动车临时行驶车号牌核发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E6A8E2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A69CA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0657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4302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7BD40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335C8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94CE4E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特殊车辆在城市道路上行驶（包括经过城市桥梁）审批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1E14B1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FF2A0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3C29B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C202D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95C871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10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7AC2B52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企业上市合法合规信息核查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BBD0E0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统筹相关申请核查信息的受理、分派、汇总和结果送达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0DBC67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市发展改革委、市数据局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1F354E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7D9656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DED37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66BD2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43A9E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3C8D6E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企业城市管理领域无违法违规信息核查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0F0D47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市城市管理局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3E086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5AE04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BDE4E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E6348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7FF7F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5095EF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企业规划自然资源领域无违法违规信息核查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6FBF10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F0155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DA887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15322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2C7D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2C6B4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D016D4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企业违反劳动保障法律法规信息核查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549008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4B966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A7F84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F0BAA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73A4A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0195B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ABD2B7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企业生态环境保护领域无违法违规信息核查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E9A81B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市生态环境局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A29D3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5EE34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F2153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486C0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70D26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FADDC8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企业市场监管领域无违法违规信息核查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0994D9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BDB6A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E956B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F01EE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7C6C8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12E86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472CC0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企业卫生和人员健康领域无违法违规信息核查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535644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03E8D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47DC8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98416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F26E0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E14A0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4F440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企业文化和旅游市场领域无违法违规信息核查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78863D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市文化和旅游局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E64B7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18B7E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C31DE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EF895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B3982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C15C80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企业应急管理领域无违法违规信息核查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0BDA43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市应急管理局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30037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B55D9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BB423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3D6D7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4B990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AAC2A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企业住房、工程建设领域无违法违规信息核查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B22FB3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市城乡建设委员会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677C2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6AF29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93E8A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9AA82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3FB9C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B1039B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企业人员住房公积金缴存信息核查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615F20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8D921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A814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0965A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04714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D71D2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7570F1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企业科技领域无违法违规信息核查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38E4CB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市科技局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7720C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E0793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1EA19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A4DA2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7AEC3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609945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企业交通运输领域无违法违规信息核查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30B678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F8760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41626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73D7C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44E09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2D6B0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B071C5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企业合法纳税情况无违法违规信息核查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A9AF73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FC408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33304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974E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B48C9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6C878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015342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企业知识产权领域无违法违规信息核查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F29985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市知识产权局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0629C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B3E4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A8E8C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AB88D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2FDAA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019C45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企业水资源保护领域无违法违规信息核查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134955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81C4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82AEE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CF793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FDCC0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E129C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62E6E2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企业消防安全无违法违规信息核查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D42DE7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市消防救援支队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EE45D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35641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382BB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70729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D9070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B1E6AD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电信监管领域无行政处罚信息核查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3DC4AE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市通管办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2886E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976D2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FD504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114E0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2E8C1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3D488E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企业金融管理领域无违法违规信息核查（省增加）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76BBE5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人行江苏省分行营管部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305B2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AD19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855F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50D3C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11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3C013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企业数据填报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EA75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市场监管年报填报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552E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DB2E5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7C45B2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6006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2A54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F2749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AD29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工业产品获证企业年报填报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8BCA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8649B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36370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3E44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3C83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78B1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8540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年度财务报表填报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E825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909C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A5B67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1589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20B8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00E2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F808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统计报表填报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D7A7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市统计局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30F7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8DA73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9C016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经营发展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43B59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11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EE5CD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企业数据填报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529F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社保信息填报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3AB0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375BC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3CE60A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A9CD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B6347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EC5BF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CF8C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海关管理企业年报填报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B0E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金陵海关、新生圩海关、禄口机场海关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C129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699BF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1976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044A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EE09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DDF3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外商投资企业（机构）年报填报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2B8E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市商务局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8A01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BDA7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9956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53F2F2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12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A515582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线上涉税专业服务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15A2DC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统筹线上涉税专业服务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  <w:r>
              <w:rPr>
                <w:rFonts w:eastAsia="方正书宋_GBK"/>
                <w:sz w:val="21"/>
                <w:szCs w:val="21"/>
              </w:rPr>
              <w:t>工作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FEED8B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市数据局、市税务局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51FD4C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61A973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F603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7E554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609A7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3038E7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纳税申报代理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5989F1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市数据局、市税务局</w:t>
            </w:r>
            <w:r>
              <w:rPr>
                <w:rFonts w:hint="eastAsia" w:eastAsia="方正书宋_GBK"/>
                <w:sz w:val="21"/>
                <w:szCs w:val="21"/>
              </w:rPr>
              <w:t>、</w:t>
            </w:r>
            <w:r>
              <w:rPr>
                <w:rFonts w:eastAsia="方正书宋_GBK"/>
                <w:sz w:val="21"/>
                <w:szCs w:val="21"/>
              </w:rPr>
              <w:t>涉税专业服务机构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4E4F9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46966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E456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B2874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3CB21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AF3402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一般税务咨询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E09A1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AB69B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74A3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74FD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343DF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4362B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8F04F3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专业税务顾问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A4F70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722F3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6F7F6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2774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21DA3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80D7D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40EB3D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税收策划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9CFAD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A96E7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D6E3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3D7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F093E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F8244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B6AD55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税收鉴证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F9775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7B980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5ED66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5688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8638A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771C1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A5538C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纳税情况审查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875AB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D3BB1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A264C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4C63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49E8F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4A8DD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D0E73B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其他税务事项代理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C54CE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D770B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1AE0F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EA69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D110A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2643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9CFD6A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其他涉税服务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20E6C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4C2A4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875E8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7868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AEFAA8D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13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FB3127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重点排污单位税费缴纳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EB9296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排污许可证办理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FBB0D4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市生态环境局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B6F4AA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6A3707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7CAD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308D7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F722E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753CC6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环保税税源采集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C7B6B6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E5196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40E19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FA6A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6FC0C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46783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D28165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自动监测设备联网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035FC2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市生态环境局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BFAE6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F6A4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A52E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B04EE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4D362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D30684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环保税申报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F5466A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5BC8C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5867F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4C84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CAAD5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14EA5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DAD343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排污许可证注销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C3B9A9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市生态环境局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F4192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C9BEB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EE2B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FC3C7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503FE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352A58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环保税税源终止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8E1435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092AD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D4451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0A9F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注销退出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81135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14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2F2E08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企业注销登记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1B778B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税务注销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CD241C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933E1BB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50CB78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C5FF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49E1D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A7CFE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D1C74E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企业注销登记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C5EEC5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CD4EB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B2C1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5B6F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4F8E6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3BA43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EF4D7B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海关报关单位备案注销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297563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金陵海关、新生圩海关、禄口机场海关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64714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B3258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61D7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A0322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C4889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8DC04E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注销社会保险登记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A2CB7E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7E0A6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D68E1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FA0E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9CBAB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BA1D3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0AC8B6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银行账户注销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4B074C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1C199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ED94C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C95C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C719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2835E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54F4FD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企业印章注销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83A94C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86930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64F02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F174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E3DEB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83690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E6CAF4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注销医疗保险登记（省增加）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A48581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97FE4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93424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FE2F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4977E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2F6CD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F3B73C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注销住房公积金企业缴存登记（省增加）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F9D8F6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BC391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97210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E7852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注销退出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CC3DF0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15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3B6C874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企业破产信息核查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526DBC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统筹相关申请核查信息的受理、分派、汇总和结果送达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8C1EA5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市法院、市数据局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1045685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0EE84B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BA1B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2F64E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0E1CC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6499F4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企业车辆信息核查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E484A2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E0AA7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0CD9A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06A1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098B1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BADFC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ADEDAB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企业不动产登记信息核查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8CBD53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0A71F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9C46D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5CAC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D04B7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7C09E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0FD9DA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社会保险参保缴费记录核查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CFB7C4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市人力资源和社会保障局、市税务局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BCA13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6229B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5F8E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E2EEC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B651C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6739F8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企业注册、登记等基本信息核查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CB9C61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9C676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8D60B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CABC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04D62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BBE31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E4E23D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企业人员医保缴存信息核查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5EA658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市医保局、市税务局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A69A8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2B058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3D5F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E6C37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FC7D6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74DC43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企业房产信息核查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F6CE47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24A5D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34FE9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AB52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DBA30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DCA7F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2BAF74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企业人员住房公积金缴存信息核查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E47D86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7480D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D670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FE04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E3CDF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DAB9B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5A1149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企业纳税缴税情况信息核查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540AB1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448D0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C9A79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F793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25CAD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99927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2076BE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企业海关税款缴纳、货物通关信息核查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8F86BA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金陵海关、新生圩海关、禄口机场海关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6BD24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A8101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705C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8CD5C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D7A4B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A5A5FA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企业知识产权信息核查（省增加）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F07BA4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市知识产权局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154B6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C0B1F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B181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2BC3A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3F91F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5A1ECB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企业银行账户信息核查（省增加）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6523E3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E5DC9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B434F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6BB8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C68D8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B3D09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2617CC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协调法人券商核查企业证券开户信息（省增加）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F8EFA7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江苏证监局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3419B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A58E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1CE99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C4A26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0452C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1491E4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企业电费信息核查（省增加）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A336EA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南京供电公司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C6483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EB050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60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15871498">
            <w:pPr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（二）个人事项</w:t>
            </w:r>
          </w:p>
        </w:tc>
        <w:tc>
          <w:tcPr>
            <w:tcW w:w="625" w:type="dxa"/>
            <w:noWrap w:val="0"/>
            <w:tcMar>
              <w:left w:w="57" w:type="dxa"/>
              <w:right w:w="57" w:type="dxa"/>
            </w:tcMar>
            <w:vAlign w:val="center"/>
          </w:tcPr>
          <w:p w14:paraId="28EC1E6B">
            <w:pPr>
              <w:jc w:val="center"/>
              <w:rPr>
                <w:rFonts w:eastAsia="方正黑体_GBK"/>
                <w:sz w:val="21"/>
                <w:szCs w:val="21"/>
              </w:rPr>
            </w:pPr>
          </w:p>
        </w:tc>
      </w:tr>
      <w:tr w14:paraId="0ABE92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6A749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出生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438CC8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16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5712EB5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新生儿出生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E19B40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《出生医学证明》办理（首签）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E6434F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6CD247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6F754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7293C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AA694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8D0A0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0A0456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预防接种证办理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9B54B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092C5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A535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1C05C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BFCF9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DAF9B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FEF6B0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本市户口登记（申报出生登记）1岁以下婚内本市生育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E042E6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6233E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0381F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AD7B2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6B7A6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656B8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4B65E4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社会保障卡申领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0B1F46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484F0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FEDC6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497A5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ECE8E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B2F2A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A6F699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生育医疗费用报销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0F00D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08D95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F15EE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FB1FC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B8049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BF3D4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A706E1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办理居民医保登记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331F3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9EDB9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D775F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8F242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D8066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705D4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8ABA56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生育津贴和一次性营养费待遇支付（省增加）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3ED3D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0CF6A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7E9F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D7988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DD241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447D8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7619DD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医保缴费（省增加）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9DBEA4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市医保局、市税务局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3BC98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B379D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112E5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6FE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F8DC8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A79D00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科学育儿指导服务登记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E08BD4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5F444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191B0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22D8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入学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C7B41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17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6AF5D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教育入学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B520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新生入学信息采集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F632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市教育局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1A75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2BE56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CD88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714C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4539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624C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户籍类证明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80A4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8C2A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7A9AF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9A6D8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入学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10A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17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2A363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教育入学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C9F71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居住证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360FA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A70E2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4711A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B7AC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D858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390C2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7B9A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不动产权证书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FB5C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EECC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6C0BF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C5132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DF41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61EC5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9B37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社会保险参保缴费记录查询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4E371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7666D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E24C5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BD5B7A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生活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2EE05B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18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DCB062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民生诉求办理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73C4584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诉求受理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3D146FC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市数据局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A9C82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4881FC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62771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CF69B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DFF96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88540C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在线答复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80D99F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市数据局、诉求事项相关部门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67D20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B70D4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75AB3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AC4503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D44D4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0AEB99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审核派发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830FC35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市数据局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C9C65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BF4E5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0D964D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6EC86B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B2F99A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8647EC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诉求办理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F937BC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诉求事项相关部门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91E1B4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44B48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A608B2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42A8C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B4CCD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2222BEA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疑难研判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C0C5C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423C8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A9240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4E42A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C5196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8612E7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756A37C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诉求督办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A3E34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市数据局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954FD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5D7C3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4AE071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427FD7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61EEA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24C3BC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诉求回访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72E46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C41D4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239AA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96DC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1519DF7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19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95EEB78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社会保障卡居民服务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855911A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就业和人力资源服务、社保服务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3E2EFE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25D43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7B8390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06C6B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131F88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9BAAF5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4D1C554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就医购药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CF863F4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678283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79480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65D032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8D5FE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7B7AE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52EAF6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交通出行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AE6A8E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市交通运输局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2D902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2D350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3FE6A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DEC75E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EC0A1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1AAB6FE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文化体验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35D389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市文化和旅游局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E0188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6D3C8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855B4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F51E51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C9AA0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C760713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政务服务（省增加）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08E5854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市数据局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3E96FD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7A5B9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CC72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B686E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ADFBE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BD7C27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待遇补贴（省增加）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8192F5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市财政局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ED840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66E1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75F84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2EAFA1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B1EC9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4CEE23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校园服务（省增加）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626844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市教育局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6F37D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ACDAD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95B2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8953E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C0437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0D8853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酒店住宿（省增加）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9014CD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FE0B9B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0C871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78C8E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F2DD3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BB6CCC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4BE66F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住建、公积金服务（省增加）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FB5E7A5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69A9F8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A788E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4DC93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B8F13C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B547FA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CD9E61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体育运动（省增加）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B5A9CAF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市体育局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08103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CD4B4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6257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E3A4F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20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285420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就医费用报销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5186B6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职工医保个人账户家庭共济办理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133724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BE0069D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63ABF7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D53893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2DF7DA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5DAE05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C9E1A2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基本医疗保险参保人员异地就医备案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569461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C65BCC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E043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B306C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901A7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7F648B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438B8C2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五种门诊慢特病费用跨省直接结算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0ADCA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3CD6D3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D3A40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249A6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09AF5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D03126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447AFD7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医疗费用报销直接结算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A21FE0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671D3E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DFB3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0B65A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30605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21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BBE1A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残疾人服务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6948E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残疾人证新办、换领、迁移、挂失补办、注销、残疾类别/等级变更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925542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市残联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C196F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73FA1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BA6AA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B4B61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790B3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AC53D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困难残疾人生活补贴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01602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市民政局、市残联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05E0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61F8E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47C2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4F2DE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8301F7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3BAE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重度残疾人护理补贴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80D38">
            <w:pPr>
              <w:spacing w:line="230" w:lineRule="auto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E03EC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428C1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E8E99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生活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C2A41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21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6FC94">
            <w:pPr>
              <w:spacing w:line="230" w:lineRule="auto"/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残疾人服务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EBC3F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残疾人就业帮扶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49BA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市人力资源和社会保障局、市残联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E50B0">
            <w:pPr>
              <w:spacing w:line="230" w:lineRule="auto"/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693B7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00BB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C54F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37ED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684D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城乡居民基本养老保险补助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1418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1561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EB2E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B45D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705F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CE77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7E04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高中和高等教育阶段残疾学生教育专项补贴申请（省增加）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1FD3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市残联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05C7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1AF34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4487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9AC6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F35D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9310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残疾人机动轮椅车燃油补贴申请（省增加）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FE2F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8D18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BD24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0C966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07054F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22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4D62254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外国人永久居留身份证便利化应用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CB89AC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统筹外国人永久居留身份证便利化应用工作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CF2986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市公安局、市外办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3E387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7D5FB1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E9AFE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1D9F2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F2108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FB1301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完善统一身份认证系统，提供政务服务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1A1AA9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市公安局、市数据局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F5C65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A15A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D3217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7B43E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DA0E2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69DBC5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纳入信用体系建设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E91860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市发展改革委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86093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3CBD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7C4CC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627DD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45CA5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F36592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教育入学、教育信息化服务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36ABA0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市教育局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C1080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8AF0C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1E522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846D3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0BA6E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FCE59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科技服务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4755009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市科技局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7907B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B3A1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D9D0F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8B88A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BB80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9D7F1F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电信、互联网、无线电服务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70D664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市工信局、市通管办、市委网信办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8ABDA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1F09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96512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2345C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6A891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23D188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办理交管服务、进行住宿登记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239FA1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市公安局、市文化和旅游局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608EF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B258A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CDE6F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7A2CC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A3EE2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2430D4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办理婚姻登记、享受养老服务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2D480D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F0A41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C443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3CD9F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ACFE0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E1E62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1E2C0F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就业和人力资源服务、社保服务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3B19CE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F1A7E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2E5BF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0A56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3DCBF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13188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EF41AC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公积金服务、购房服务、办税服务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7DC9CA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南京住房公积金管理中心、市住房保障和房产局、市规划资源局、市税务局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9BF09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8FF5D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B6843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3897E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179F2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00E077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不动产登记及信息查询等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92D183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市规划资源局、市税务局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F52C5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87D32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D1DA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316E9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9C435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02901B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交通出行服务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8506CE3">
            <w:pPr>
              <w:rPr>
                <w:rFonts w:eastAsia="方正书宋_GBK"/>
                <w:sz w:val="21"/>
                <w:szCs w:val="21"/>
                <w:highlight w:val="yellow"/>
              </w:rPr>
            </w:pPr>
            <w:r>
              <w:rPr>
                <w:rFonts w:eastAsia="方正书宋_GBK"/>
                <w:sz w:val="21"/>
                <w:szCs w:val="21"/>
              </w:rPr>
              <w:t>市交通运输局、民航江苏安监局、南京铁路办事处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BBF69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F12EE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7D9B0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8EFCB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D0B49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27503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文化旅游服务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B11DD0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市文化和旅游局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590F0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AFE89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B7594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3A4F1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8804F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82041D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就医参保服务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9B067D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市卫生健康委、市医保局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FECE2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D321A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7429C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C5BD1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8786D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061E5B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金融业务服务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BDE66D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市地方金融管理局、江苏金融监管局、江苏证监局、人民银行江苏省分行营管部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56DF3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D5782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DF147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4A88E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C7B02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04AE4F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进出境物品通关手续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28027D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金陵海关、新生圩海关、禄口机场海关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C7FA2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3182A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629F0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3366E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A0409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9788BA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邮政快递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35C51B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市邮政管理局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40871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81223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D4A8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E40A1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23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2637A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基层高频事项一平台办理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7D5A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统筹基层高频事项一平台办理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  <w:r>
              <w:rPr>
                <w:rFonts w:eastAsia="方正书宋_GBK"/>
                <w:sz w:val="21"/>
                <w:szCs w:val="21"/>
              </w:rPr>
              <w:t>工作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309A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市数据局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3DC5C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5565AE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49D8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29A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AFF1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D7B2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基层高频救助事项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D412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2F0B7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39F0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5D356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生活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E300E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23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E4C68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基层高频事项一平台办理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0B4B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基层高频社保事项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C78C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BAC045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59A6A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35C8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831C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B360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6E9A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基层高频医保事项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5C99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2620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16310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F379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D88F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A6B4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1F37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公共场所卫生许可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DB2A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C124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8DFA7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C1C2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9A24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A4D6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A863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个人代开增值税发票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5246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3DCD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12B30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315F7B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教育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51AF4C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24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DC3B70E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留学服务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B80C75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自费出国留学人员存档服务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4D4C0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市教育局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3F72F5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26A5A1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742EC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67D07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13875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77AF84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国家公派留学人员派出服务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10895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B659D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3C6E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C62FB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A53F4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26903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99208D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国（境）外学历学位认证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F3470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BDB70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6A83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5FD01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3C740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D0651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7389DA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留学人员就业报到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DBB76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7F5C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2EE5D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965D4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7337C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33027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9774BE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个人因私出入境记录查询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56E2C6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EA99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5501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E4325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8B92F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CB247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B813A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企业营业执照信息核验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8024F1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8265D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7E730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A2301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F957D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2C207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512758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社会保险参保缴费记录查询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2C7DAB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C28B1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AF19B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A72E9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3FEA4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A5E2A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CC0B78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个人身份信息核验（户籍信息）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2F8ECB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60ACB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B7A94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5CE40A6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E5A43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25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6B14925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退役军人服务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0B404C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退役报到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250D2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市退役军人事务局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3DEAF91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5CA9B3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CE612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59C06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0ED65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CAE3E3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自主就业一次性经济补助金的给付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7DA86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732B5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9F374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F160F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D96B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37738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7939F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自主就业职业技能培训和就业创业指导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8AD43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A6D63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46968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E8E64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BE54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7DA5D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F9B891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户口登记（退役军人恢复户口）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835C7A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B194B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CC3A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219D2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B917A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92B4F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205DE6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居民身份证申领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0A482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360B5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DC5B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A36F0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0DAE5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AD177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A0311A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社会保险登记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DB748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2FBE4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EBD13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EC2F2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914BC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A37F1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DDCB83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军地养老保险关系转移接续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C0302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AE8CC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6D612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331A3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CE7D0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538DE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221821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社会保障卡（含电子社保卡）申领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FAE5D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ADB02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EC535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42229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22F01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8AE88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C48F33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基本医疗保险参保和变更登记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9672B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3683A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848F1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E8B58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2833C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8378E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B585BF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基本医疗保险关系转移接续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82EB7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A33D2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A9779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6434A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9D80C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34044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20AC80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预备役登记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23C503B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南京警备区动员处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00873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1EDBF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3AD9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36D74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26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95327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就业困难认定和补贴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53BA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失业登记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67514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11FF0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7448CD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FB5E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3B66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76BB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59F5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就业困难人员认定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0F1F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6763D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CAC5F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EDD8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B6F8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AEAA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171C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1C9B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E353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88B1E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7CD659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BBC66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26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754E3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就业困难认定和补贴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94EE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灵活就业人员企业职工基本养老保险参保登记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17BB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4008F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省定</w:t>
            </w:r>
          </w:p>
        </w:tc>
      </w:tr>
      <w:tr w14:paraId="16EDB5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1915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62F7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55E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7258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灵活就业人员社保补贴申领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AEC8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3766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3E704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E321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C302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603B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26C8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《就业创业证》申领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F410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08D6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AED48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5286C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F5947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D743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739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社会保障卡申领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DE47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9C57C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99695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0976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A5B8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9366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C3F4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最低生活保障对象信息核验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7351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32B6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1CB2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0122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D8E3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53FF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08D9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最低生活保障边缘家庭成员信息核验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2975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DDDF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F52D9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7F86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5FDC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7D2F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0E6B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刚性支出困难家庭成员信息核验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9935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087F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2B935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25E0B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97DA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2E66C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DA23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医疗保险缴费信息核验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B1B45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4506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59152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14A0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AA19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C7AF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7729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身份信息核验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8095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5454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37EC6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5143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0B6F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4238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9AD6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户籍信息核验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4487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1371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17B30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936E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EB7D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75A3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5909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个人企业参股信息核验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F5E3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市市场监管局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CCEF4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61A40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879B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38EE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EECD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DC622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个人名下注册企业或个体工商户信息核验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A9BE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6882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8CF5E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C68A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B977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391C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E2DD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纳税记录信息核验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0EFE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D7A1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777C2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4DCE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EFBA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0A04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0064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残疾信息核验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FA89D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市残联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5DC54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BCB3D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5FC0F9E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安居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0156503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27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38036B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住房公积金个人住房贷款购房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19FEF5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房屋交易合同网签备案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5C870C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市住房保障和房产局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0F3576F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574C8F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B4E4D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E620E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DB3D2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AA6326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个人身份信息核验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C03C27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68C5A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4C49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68F00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8A131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9B8C1E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AC3920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婚姻信息核验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1DDE320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FCED1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88E24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CA0F9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8C584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15C34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EEB587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征信信息查询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CECD22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85401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2AD3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2DC966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26FF6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756B3D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78AFAE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贷款审批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6DF9AA">
            <w:pPr>
              <w:rPr>
                <w:rFonts w:eastAsia="方正书宋_GBK"/>
                <w:spacing w:val="-12"/>
                <w:sz w:val="21"/>
                <w:szCs w:val="21"/>
              </w:rPr>
            </w:pPr>
            <w:r>
              <w:rPr>
                <w:rFonts w:eastAsia="方正书宋_GBK"/>
                <w:spacing w:val="-12"/>
                <w:sz w:val="21"/>
                <w:szCs w:val="21"/>
              </w:rPr>
              <w:t>南京住房公积金管理中心、市地方金融管理局、江苏金融监管局、人民银行江苏省分行营管部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77E75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49797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4A9B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C43F5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F1CF75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7A2BB6F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借款合同面签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0BD9C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5B3B2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39E24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5B793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E7DA5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99887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7BB057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房地产交易税费申报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623ADDE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市税务局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EADC2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031F6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9A858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CE5AF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C7DFF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94EA20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不动产抵押登记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65F6156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78A32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258D0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926B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51FA1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28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DE985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申请公租房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E36B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保障性住房信息核查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42E21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市住房保障和房产局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1EDA0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18788B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73CD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333C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E569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22204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个人身份信息核验（户籍信息、居住证信息）</w:t>
            </w:r>
          </w:p>
        </w:tc>
        <w:tc>
          <w:tcPr>
            <w:tcW w:w="3961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F296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E19B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299B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61582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A934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2A86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3E292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车辆信息核验</w:t>
            </w:r>
          </w:p>
        </w:tc>
        <w:tc>
          <w:tcPr>
            <w:tcW w:w="3961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9D06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0909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32134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4AE4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4AF2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01150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1B8F5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低保、特困、低收入人员信息核验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493E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E714A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94219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9FB09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安居</w:t>
            </w:r>
          </w:p>
        </w:tc>
        <w:tc>
          <w:tcPr>
            <w:tcW w:w="588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238BA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28</w:t>
            </w:r>
          </w:p>
        </w:tc>
        <w:tc>
          <w:tcPr>
            <w:tcW w:w="231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4D73D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申请公租房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5F0C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婚姻信息核验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6A413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市民政局</w:t>
            </w:r>
          </w:p>
        </w:tc>
        <w:tc>
          <w:tcPr>
            <w:tcW w:w="62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525DB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0F6F0E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2EA26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9FAD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75B1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8BCC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新就业无房人员学历信息核验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7E71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市教育局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65A2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D8D68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C661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8DA3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E81A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5BA58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社会保险参保缴费记录查询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790E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E4A95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20140E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1F69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DF51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5689B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F948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不动产登记信息核验</w:t>
            </w:r>
          </w:p>
        </w:tc>
        <w:tc>
          <w:tcPr>
            <w:tcW w:w="396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36359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市规划资源局</w:t>
            </w:r>
          </w:p>
        </w:tc>
        <w:tc>
          <w:tcPr>
            <w:tcW w:w="62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79E2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6ACC2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DC26BA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退休</w:t>
            </w:r>
          </w:p>
        </w:tc>
        <w:tc>
          <w:tcPr>
            <w:tcW w:w="5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3830F4B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29</w:t>
            </w:r>
          </w:p>
        </w:tc>
        <w:tc>
          <w:tcPr>
            <w:tcW w:w="23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42E8AA3">
            <w:pPr>
              <w:rPr>
                <w:rFonts w:hint="eastAsia"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退休</w:t>
            </w:r>
            <w:r>
              <w:rPr>
                <w:rFonts w:hint="eastAsia" w:eastAsia="方正书宋_GBK"/>
                <w:sz w:val="21"/>
                <w:szCs w:val="21"/>
              </w:rPr>
              <w:t>“</w:t>
            </w:r>
            <w:r>
              <w:rPr>
                <w:rFonts w:eastAsia="方正书宋_GBK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z w:val="21"/>
                <w:szCs w:val="21"/>
              </w:rPr>
              <w:t>”</w:t>
            </w: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E5227F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参保人员达到法定退休年龄领取基本养老保险待遇资格确认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4C8317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hint="eastAsia" w:eastAsia="方正书宋_GBK" w:cs="宋体"/>
                <w:sz w:val="21"/>
                <w:szCs w:val="21"/>
              </w:rPr>
              <w:t>★</w:t>
            </w:r>
            <w:r>
              <w:rPr>
                <w:rFonts w:eastAsia="方正书宋_GBK"/>
                <w:sz w:val="21"/>
                <w:szCs w:val="21"/>
              </w:rPr>
              <w:t>市人力资源和社会保障局</w:t>
            </w:r>
          </w:p>
        </w:tc>
        <w:tc>
          <w:tcPr>
            <w:tcW w:w="6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8BCD8FF">
            <w:pPr>
              <w:jc w:val="center"/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国定</w:t>
            </w:r>
          </w:p>
        </w:tc>
      </w:tr>
      <w:tr w14:paraId="58D9B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FF1DA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3029BA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A19CA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1710AD5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基本养老保险视同缴费年限认定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9A657A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F115D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2F784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979D0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D7E33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D446C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06871FE6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特殊工种提前退休核准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9C102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34E28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D9F1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0E629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0FF0B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6A47B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18B9DBF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因病或非因工致残完全丧失劳动能力提前退休（退职）核准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7E026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C530C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0BCE2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D9B538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9DEC0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B30BD4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A37FCA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新增退休人员养老保险待遇核定发放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AC6F5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3DF79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2ADD9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95007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FC29A5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CCAA62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39273E4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退休证发放（省增加）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B4F4B8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5ECF9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1FC569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F2BFA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2037CD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29BBB3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58E73991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企业退休人员纳入社会化管理（省增加）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4198EF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CF9D7F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0E0EA9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9E51E7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F5944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E4A0A0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896C56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基本医疗保险视同缴费年限核定</w:t>
            </w:r>
          </w:p>
        </w:tc>
        <w:tc>
          <w:tcPr>
            <w:tcW w:w="396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8760D82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市医保局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B3FA6B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53B169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37808E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86020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FC50C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79FF22DC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在职转退休医疗保险办理（省增加）</w:t>
            </w:r>
          </w:p>
        </w:tc>
        <w:tc>
          <w:tcPr>
            <w:tcW w:w="396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03CA27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F8973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4E2E90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C5862C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DF0E2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FB4AD1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2C7AB50D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离休、退休提取住房公积金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79BAC33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南京住房公积金管理中心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8356C4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73AB04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ACB32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12F8A9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D97709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494F1BD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城镇独生子女父母奖励金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39182A9B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市卫生健康委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4B6C3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  <w:tr w14:paraId="614483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05F4D1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C32CA3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E2186">
            <w:pPr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6159" w:type="dxa"/>
            <w:noWrap w:val="0"/>
            <w:tcMar>
              <w:left w:w="57" w:type="dxa"/>
              <w:right w:w="57" w:type="dxa"/>
            </w:tcMar>
            <w:vAlign w:val="center"/>
          </w:tcPr>
          <w:p w14:paraId="6FF3B0AA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户籍信息确认</w:t>
            </w:r>
          </w:p>
        </w:tc>
        <w:tc>
          <w:tcPr>
            <w:tcW w:w="3961" w:type="dxa"/>
            <w:noWrap w:val="0"/>
            <w:tcMar>
              <w:left w:w="57" w:type="dxa"/>
              <w:right w:w="57" w:type="dxa"/>
            </w:tcMar>
            <w:vAlign w:val="center"/>
          </w:tcPr>
          <w:p w14:paraId="06C3E050">
            <w:pPr>
              <w:rPr>
                <w:rFonts w:eastAsia="方正书宋_GBK"/>
                <w:sz w:val="21"/>
                <w:szCs w:val="21"/>
              </w:rPr>
            </w:pPr>
            <w:r>
              <w:rPr>
                <w:rFonts w:eastAsia="方正书宋_GBK"/>
                <w:sz w:val="21"/>
                <w:szCs w:val="21"/>
              </w:rPr>
              <w:t>市公安局</w:t>
            </w:r>
          </w:p>
        </w:tc>
        <w:tc>
          <w:tcPr>
            <w:tcW w:w="6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85AEA0">
            <w:pPr>
              <w:jc w:val="center"/>
              <w:rPr>
                <w:rFonts w:eastAsia="方正书宋_GBK"/>
                <w:sz w:val="21"/>
                <w:szCs w:val="21"/>
              </w:rPr>
            </w:pPr>
          </w:p>
        </w:tc>
      </w:tr>
    </w:tbl>
    <w:p w14:paraId="41889E6D">
      <w:pPr>
        <w:ind w:right="11"/>
        <w:jc w:val="left"/>
        <w:outlineLvl w:val="0"/>
        <w:rPr>
          <w:rFonts w:eastAsia="方正书宋_GBK"/>
          <w:kern w:val="0"/>
          <w:sz w:val="21"/>
          <w:szCs w:val="21"/>
        </w:rPr>
      </w:pPr>
    </w:p>
    <w:p w14:paraId="23F299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50C7"/>
    <w:rsid w:val="1B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2025-01-20T09:04:00Z</dcterms:created>
  <dc:creator>Back to Tomorrow</dc:creator>
  <cp:lastModifiedBy>Back to Tomorrow</cp:lastModifiedBy>
  <dcterms:modified xsi:type="dcterms:W3CDTF">2025-01-20T09:04:59Z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1BEF5E88B2DF4503B9F354E022DFD98B_11</vt:lpwstr>
  </property>
  <property fmtid="{D5CDD505-2E9C-101B-9397-08002B2CF9AE}" pid="4" name="KSOTemplateDocerSaveRecord">
    <vt:lpwstr>eyJoZGlkIjoiOGVhNWZiNWZmYTBkNjNmNjcxNGM0Yjc1ZGNiNjhmOWUiLCJ1c2VySWQiOiI1ODc0MzI4ODgifQ==</vt:lpwstr>
  </property>
</Properties>
</file>