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2016年地铁3号线站点与地面交通一体化设施建设计划表</w:t>
      </w:r>
    </w:p>
    <w:tbl>
      <w:tblPr>
        <w:tblStyle w:val="3"/>
        <w:tblW w:w="1480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396"/>
        <w:gridCol w:w="3151"/>
        <w:gridCol w:w="2905"/>
        <w:gridCol w:w="1683"/>
        <w:gridCol w:w="175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rPr>
                <w:rFonts w:hint="eastAsia" w:eastAsia="方正黑体_GBK" w:cs="Tahoma"/>
                <w:kern w:val="0"/>
                <w:sz w:val="21"/>
              </w:rPr>
            </w:pPr>
            <w:r>
              <w:rPr>
                <w:rFonts w:hint="eastAsia" w:eastAsia="方正黑体_GBK" w:cs="Tahoma"/>
                <w:kern w:val="0"/>
                <w:sz w:val="21"/>
              </w:rPr>
              <w:t>序号</w:t>
            </w:r>
          </w:p>
        </w:tc>
        <w:tc>
          <w:tcPr>
            <w:tcW w:w="4396" w:type="dxa"/>
            <w:vAlign w:val="center"/>
          </w:tcPr>
          <w:p>
            <w:pPr>
              <w:widowControl/>
              <w:jc w:val="center"/>
              <w:rPr>
                <w:rFonts w:hint="eastAsia" w:eastAsia="方正黑体_GBK" w:cs="Tahoma"/>
                <w:kern w:val="0"/>
                <w:sz w:val="21"/>
              </w:rPr>
            </w:pPr>
            <w:r>
              <w:rPr>
                <w:rFonts w:hint="eastAsia" w:eastAsia="方正黑体_GBK" w:cs="Tahoma"/>
                <w:kern w:val="0"/>
                <w:sz w:val="21"/>
              </w:rPr>
              <w:t>站点名称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jc w:val="center"/>
              <w:rPr>
                <w:rFonts w:hint="eastAsia" w:eastAsia="方正黑体_GBK" w:cs="Tahoma"/>
                <w:kern w:val="0"/>
                <w:sz w:val="21"/>
              </w:rPr>
            </w:pPr>
            <w:r>
              <w:rPr>
                <w:rFonts w:hint="eastAsia" w:eastAsia="方正黑体_GBK" w:cs="Tahoma"/>
                <w:kern w:val="0"/>
                <w:sz w:val="21"/>
              </w:rPr>
              <w:t>建设项目</w:t>
            </w:r>
          </w:p>
        </w:tc>
        <w:tc>
          <w:tcPr>
            <w:tcW w:w="2905" w:type="dxa"/>
            <w:vAlign w:val="center"/>
          </w:tcPr>
          <w:p>
            <w:pPr>
              <w:widowControl/>
              <w:jc w:val="center"/>
              <w:rPr>
                <w:rFonts w:hint="eastAsia" w:eastAsia="方正黑体_GBK" w:cs="Tahoma"/>
                <w:kern w:val="0"/>
                <w:sz w:val="21"/>
              </w:rPr>
            </w:pPr>
            <w:r>
              <w:rPr>
                <w:rFonts w:hint="eastAsia" w:eastAsia="方正黑体_GBK" w:cs="Tahoma"/>
                <w:kern w:val="0"/>
                <w:sz w:val="21"/>
              </w:rPr>
              <w:t>责任主体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jc w:val="center"/>
              <w:rPr>
                <w:rFonts w:hint="eastAsia" w:eastAsia="方正黑体_GBK" w:cs="Tahoma"/>
                <w:kern w:val="0"/>
                <w:sz w:val="21"/>
              </w:rPr>
            </w:pPr>
            <w:r>
              <w:rPr>
                <w:rFonts w:hint="eastAsia" w:eastAsia="方正黑体_GBK" w:cs="Tahoma"/>
                <w:kern w:val="0"/>
                <w:sz w:val="21"/>
              </w:rPr>
              <w:t>启动时间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hint="eastAsia" w:eastAsia="方正黑体_GBK" w:cs="Tahoma"/>
                <w:kern w:val="0"/>
                <w:sz w:val="21"/>
              </w:rPr>
            </w:pPr>
            <w:r>
              <w:rPr>
                <w:rFonts w:hint="eastAsia" w:eastAsia="方正黑体_GBK" w:cs="Tahoma"/>
                <w:kern w:val="0"/>
                <w:sz w:val="21"/>
              </w:rPr>
              <w:t>完成时间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泰冯路站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公交站台4处</w:t>
            </w:r>
          </w:p>
        </w:tc>
        <w:tc>
          <w:tcPr>
            <w:tcW w:w="2905" w:type="dxa"/>
            <w:vAlign w:val="center"/>
          </w:tcPr>
          <w:p>
            <w:pPr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市地铁集团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2016.02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滨江路站（现更名为上元门站）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公交站台4处</w:t>
            </w:r>
          </w:p>
        </w:tc>
        <w:tc>
          <w:tcPr>
            <w:tcW w:w="2905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市地铁集团/交通运输局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2016.02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3</w:t>
            </w:r>
          </w:p>
        </w:tc>
        <w:tc>
          <w:tcPr>
            <w:tcW w:w="4396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和燕路站（现更名为小市站）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公交站台4处</w:t>
            </w:r>
          </w:p>
        </w:tc>
        <w:tc>
          <w:tcPr>
            <w:tcW w:w="2905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市交通运输局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2016.02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4</w:t>
            </w:r>
          </w:p>
        </w:tc>
        <w:tc>
          <w:tcPr>
            <w:tcW w:w="4396" w:type="dxa"/>
            <w:vMerge w:val="restart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雨花门站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公交场站3000平米</w:t>
            </w:r>
          </w:p>
        </w:tc>
        <w:tc>
          <w:tcPr>
            <w:tcW w:w="2905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市交通运输局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2016.02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1"/>
              </w:rPr>
            </w:pPr>
          </w:p>
        </w:tc>
        <w:tc>
          <w:tcPr>
            <w:tcW w:w="4396" w:type="dxa"/>
            <w:vMerge w:val="continue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</w:p>
        </w:tc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公交站台2处</w:t>
            </w:r>
          </w:p>
        </w:tc>
        <w:tc>
          <w:tcPr>
            <w:tcW w:w="2905" w:type="dxa"/>
            <w:vAlign w:val="center"/>
          </w:tcPr>
          <w:p>
            <w:pPr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市交通运输局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2016.02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5</w:t>
            </w:r>
          </w:p>
        </w:tc>
        <w:tc>
          <w:tcPr>
            <w:tcW w:w="4396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明发广场站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公交场站3500平米</w:t>
            </w:r>
          </w:p>
        </w:tc>
        <w:tc>
          <w:tcPr>
            <w:tcW w:w="2905" w:type="dxa"/>
            <w:vAlign w:val="center"/>
          </w:tcPr>
          <w:p>
            <w:pPr>
              <w:widowControl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市交通运输局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2016.02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cs="Tahoma"/>
                <w:kern w:val="0"/>
                <w:sz w:val="21"/>
              </w:rPr>
            </w:pPr>
            <w:r>
              <w:rPr>
                <w:rFonts w:hint="eastAsia" w:cs="Tahoma"/>
                <w:kern w:val="0"/>
                <w:sz w:val="21"/>
              </w:rPr>
              <w:t>2016.12</w:t>
            </w:r>
          </w:p>
        </w:tc>
      </w:tr>
    </w:tbl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E7FEA"/>
    <w:rsid w:val="16FE7FEA"/>
    <w:rsid w:val="1FCB1C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2016-06-13T06:50:00Z</dcterms:created>
  <dc:creator>Administrator</dc:creator>
  <cp:lastModifiedBy>Administrator</cp:lastModifiedBy>
  <dcterms:modified xsi:type="dcterms:W3CDTF">2016-06-13T06:51:11Z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